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42FC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52075">
        <w:rPr>
          <w:b/>
          <w:color w:val="000000"/>
        </w:rPr>
        <w:t>7708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42F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JOSE RAIMUNDO TADINI (*1941+2020).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42FC8" w:rsidP="00E82CA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E82CAD" w:rsidRDefault="00C94212" w:rsidP="00E82CA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42FC8" w:rsidP="00E82C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2C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RAIMUNDO TADINI a atual Rua 5 (SD-05), que tem início na Avenida Antônio Ferreira Funchal e término na Avenida Ismael Pereira de Souza, no bairro Morada do Sol.</w:t>
      </w:r>
    </w:p>
    <w:p w:rsidR="00132255" w:rsidRDefault="00132255" w:rsidP="00E82C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32255" w:rsidRDefault="00042FC8" w:rsidP="00E82C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2C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</w:t>
      </w:r>
      <w:r>
        <w:rPr>
          <w:rFonts w:ascii="Times New Roman" w:eastAsia="Times New Roman" w:hAnsi="Times New Roman"/>
          <w:color w:val="000000"/>
        </w:rPr>
        <w:t xml:space="preserve"> entra em vigor na data de sua publicação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42FC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52075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352075">
        <w:rPr>
          <w:color w:val="000000"/>
        </w:rPr>
        <w:t>agost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6453E" w:rsidTr="006E5AF1">
        <w:tc>
          <w:tcPr>
            <w:tcW w:w="10345" w:type="dxa"/>
          </w:tcPr>
          <w:p w:rsidR="006E5AF1" w:rsidRPr="006E5AF1" w:rsidRDefault="00042FC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66453E" w:rsidTr="006E5AF1">
        <w:tc>
          <w:tcPr>
            <w:tcW w:w="10345" w:type="dxa"/>
          </w:tcPr>
          <w:p w:rsidR="006E5AF1" w:rsidRPr="006E5AF1" w:rsidRDefault="00042FC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42FC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42FC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color w:val="000000"/>
        </w:rPr>
      </w:pPr>
    </w:p>
    <w:p w:rsidR="00E82CAD" w:rsidRPr="00920AA9" w:rsidRDefault="00E82CAD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042FC8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Raimundo Tadini natural de Careaçu, nasceu no dia 30 de setembro de 1941, filho de Alfredo Tadini e Magdala </w:t>
      </w:r>
      <w:r>
        <w:rPr>
          <w:rFonts w:ascii="Times New Roman" w:hAnsi="Times New Roman" w:cs="Times New Roman"/>
        </w:rPr>
        <w:t>Borges Tadini.</w:t>
      </w:r>
    </w:p>
    <w:p w:rsidR="00132255" w:rsidRDefault="00132255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2255" w:rsidRDefault="00042FC8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divorciado e teve quatro filhos: Mônica, Magda, Márcio e Marisa. Foi um exemplo para seus filhos, segundo Tadini, a maior riqueza que um pai pode deixar para a família, é a educação, a humildade e a generosidade.</w:t>
      </w:r>
    </w:p>
    <w:p w:rsidR="00132255" w:rsidRDefault="00132255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2255" w:rsidRDefault="00042FC8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Sua vida sempre foi de</w:t>
      </w:r>
      <w:r>
        <w:rPr>
          <w:rFonts w:ascii="Times New Roman" w:hAnsi="Times New Roman" w:cs="Times New Roman"/>
        </w:rPr>
        <w:t xml:space="preserve"> muito diálogo, foi grande defensor da causa social, estava sempre pronto em ajudar o próximo. </w:t>
      </w:r>
    </w:p>
    <w:p w:rsidR="00132255" w:rsidRDefault="00132255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2255" w:rsidRDefault="00042FC8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uma pessoa rodeada de amigos, seu bom humor era, antes de tudo, a expressão do que tinha de melhor. Sempre alegre e bem com a vida, dizia que: “ Um pouco d</w:t>
      </w:r>
      <w:r>
        <w:rPr>
          <w:rFonts w:ascii="Times New Roman" w:hAnsi="Times New Roman" w:cs="Times New Roman"/>
        </w:rPr>
        <w:t>e paz e alegria é tudo que precisamos para estar de bem com a vida. ”</w:t>
      </w:r>
    </w:p>
    <w:p w:rsidR="00132255" w:rsidRDefault="00132255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2255" w:rsidRDefault="00042FC8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Lamentavelmente, veio a falecer aos 79 anos, no dia 05 de abril de 2020, às 21h20, no Hospital Samuel Libânio. Decorrente de falência múltipla dos órgãos, síndrome aguda respiratória e </w:t>
      </w:r>
      <w:r>
        <w:rPr>
          <w:rFonts w:ascii="Times New Roman" w:hAnsi="Times New Roman" w:cs="Times New Roman"/>
        </w:rPr>
        <w:t xml:space="preserve">infecção viral causada pela COVID-19. </w:t>
      </w:r>
    </w:p>
    <w:p w:rsidR="00132255" w:rsidRDefault="00132255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2255" w:rsidRDefault="00042FC8" w:rsidP="00E82CA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Homem generoso e de coração valente, com simplicidade e sabedora popular, ele deixou ótimas lembranças aqueles que tiveram o privilégio de conhece-lo. A sua característica marcante sempre foi o seu semblante sereno, </w:t>
      </w:r>
      <w:r>
        <w:rPr>
          <w:rFonts w:ascii="Times New Roman" w:hAnsi="Times New Roman" w:cs="Times New Roman"/>
        </w:rPr>
        <w:t>seu sorriso contagiante e abraço protetor. Também deixou muitas lições de fé, superação e de solidariedade, eternizando, assim, sua bela passagem pela Terra e a consciência de que ele cumpriu sua missão em vida.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042FC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52075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352075">
        <w:rPr>
          <w:color w:val="000000"/>
        </w:rPr>
        <w:t>agost</w:t>
      </w:r>
      <w:bookmarkStart w:id="0" w:name="_GoBack"/>
      <w:bookmarkEnd w:id="0"/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6453E" w:rsidTr="00182AE8">
        <w:tc>
          <w:tcPr>
            <w:tcW w:w="10345" w:type="dxa"/>
          </w:tcPr>
          <w:p w:rsidR="006E5AF1" w:rsidRPr="006E5AF1" w:rsidRDefault="00042FC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66453E" w:rsidTr="00182AE8">
        <w:tc>
          <w:tcPr>
            <w:tcW w:w="10345" w:type="dxa"/>
          </w:tcPr>
          <w:p w:rsidR="006E5AF1" w:rsidRPr="006E5AF1" w:rsidRDefault="00042FC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C8" w:rsidRDefault="00042FC8">
      <w:r>
        <w:separator/>
      </w:r>
    </w:p>
  </w:endnote>
  <w:endnote w:type="continuationSeparator" w:id="0">
    <w:p w:rsidR="00042FC8" w:rsidRDefault="0004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2F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C8" w:rsidRDefault="00042FC8">
      <w:r>
        <w:separator/>
      </w:r>
    </w:p>
  </w:footnote>
  <w:footnote w:type="continuationSeparator" w:id="0">
    <w:p w:rsidR="00042FC8" w:rsidRDefault="0004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2F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2FC8"/>
    <w:rsid w:val="00132255"/>
    <w:rsid w:val="0015768D"/>
    <w:rsid w:val="00182AE8"/>
    <w:rsid w:val="00194990"/>
    <w:rsid w:val="00217FD1"/>
    <w:rsid w:val="00291B86"/>
    <w:rsid w:val="0031302D"/>
    <w:rsid w:val="00352075"/>
    <w:rsid w:val="003776C3"/>
    <w:rsid w:val="003A7679"/>
    <w:rsid w:val="004241AC"/>
    <w:rsid w:val="004A45DE"/>
    <w:rsid w:val="004C65C8"/>
    <w:rsid w:val="00504095"/>
    <w:rsid w:val="006424C0"/>
    <w:rsid w:val="0066453E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82CA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5</cp:revision>
  <dcterms:created xsi:type="dcterms:W3CDTF">2020-02-06T18:54:00Z</dcterms:created>
  <dcterms:modified xsi:type="dcterms:W3CDTF">2021-08-02T17:13:00Z</dcterms:modified>
</cp:coreProperties>
</file>