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F35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02867">
        <w:rPr>
          <w:b/>
          <w:color w:val="000000"/>
        </w:rPr>
        <w:t>7699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F35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</w:t>
      </w:r>
      <w:r w:rsidR="00AC588D">
        <w:rPr>
          <w:b/>
        </w:rPr>
        <w:t xml:space="preserve">GRADOURO PÚBLICO: ESTRADA MUNICIPAL </w:t>
      </w:r>
      <w:r>
        <w:rPr>
          <w:b/>
        </w:rPr>
        <w:t>BENEDITO COSTA (*1925 +2016).</w:t>
      </w:r>
    </w:p>
    <w:p w:rsidR="007D01C0" w:rsidRDefault="007D01C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D01C0" w:rsidRPr="00E7794D" w:rsidRDefault="007D01C0" w:rsidP="007D01C0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 xml:space="preserve">Ver. </w:t>
      </w:r>
      <w:r>
        <w:rPr>
          <w:rFonts w:ascii="Times New Roman" w:hAnsi="Times New Roman"/>
          <w:b/>
          <w:bCs/>
          <w:sz w:val="20"/>
          <w:szCs w:val="20"/>
        </w:rPr>
        <w:t>Dr. Arlindo Motta Paes</w:t>
      </w:r>
    </w:p>
    <w:p w:rsidR="007D01C0" w:rsidRPr="00865738" w:rsidRDefault="007D01C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F354D" w:rsidP="00D769D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769D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F354D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69D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COSTA a estrada municipal sem denominação, que tem início na estrada municipal Joaquim Pedro Costa (R. Um) e término estrada municipal Joaquim Francisco de Oliveira, no Bairro Limeira.  </w:t>
      </w:r>
    </w:p>
    <w:p w:rsidR="0077292E" w:rsidRDefault="0077292E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292E" w:rsidRDefault="002F354D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69D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D01C0" w:rsidRDefault="007D01C0" w:rsidP="007D0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7D01C0" w:rsidRDefault="007D01C0" w:rsidP="007D01C0">
      <w:pPr>
        <w:pStyle w:val="SemEspaamento"/>
        <w:rPr>
          <w:rFonts w:ascii="Times New Roman" w:hAnsi="Times New Roman"/>
          <w:sz w:val="24"/>
          <w:szCs w:val="24"/>
        </w:rPr>
      </w:pPr>
    </w:p>
    <w:p w:rsidR="007D01C0" w:rsidRDefault="007D01C0" w:rsidP="007D01C0">
      <w:pPr>
        <w:pStyle w:val="SemEspaamento"/>
        <w:rPr>
          <w:rFonts w:ascii="Times New Roman" w:hAnsi="Times New Roman"/>
          <w:sz w:val="24"/>
          <w:szCs w:val="24"/>
        </w:rPr>
      </w:pPr>
    </w:p>
    <w:p w:rsidR="007D01C0" w:rsidRDefault="007D01C0" w:rsidP="007D01C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01C0" w:rsidTr="007C049D">
        <w:tc>
          <w:tcPr>
            <w:tcW w:w="5097" w:type="dxa"/>
          </w:tcPr>
          <w:p w:rsidR="007D01C0" w:rsidRDefault="007D01C0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7D01C0" w:rsidRDefault="007D01C0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7D01C0" w:rsidTr="007C049D">
        <w:tc>
          <w:tcPr>
            <w:tcW w:w="5097" w:type="dxa"/>
          </w:tcPr>
          <w:p w:rsidR="007D01C0" w:rsidRPr="009055C8" w:rsidRDefault="007D01C0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D01C0" w:rsidRPr="009055C8" w:rsidRDefault="007D01C0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95" w:rsidRDefault="008B5F95">
      <w:r>
        <w:separator/>
      </w:r>
    </w:p>
  </w:endnote>
  <w:endnote w:type="continuationSeparator" w:id="0">
    <w:p w:rsidR="008B5F95" w:rsidRDefault="008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5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95" w:rsidRDefault="008B5F95">
      <w:r>
        <w:separator/>
      </w:r>
    </w:p>
  </w:footnote>
  <w:footnote w:type="continuationSeparator" w:id="0">
    <w:p w:rsidR="008B5F95" w:rsidRDefault="008B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5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354D"/>
    <w:rsid w:val="0031302D"/>
    <w:rsid w:val="003776C3"/>
    <w:rsid w:val="003A7679"/>
    <w:rsid w:val="003F42C7"/>
    <w:rsid w:val="00411340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92E"/>
    <w:rsid w:val="00772C87"/>
    <w:rsid w:val="007D01C0"/>
    <w:rsid w:val="00841E60"/>
    <w:rsid w:val="00865738"/>
    <w:rsid w:val="00875765"/>
    <w:rsid w:val="008926B6"/>
    <w:rsid w:val="008B5F95"/>
    <w:rsid w:val="008C38D8"/>
    <w:rsid w:val="00902867"/>
    <w:rsid w:val="00920AA9"/>
    <w:rsid w:val="009B40CC"/>
    <w:rsid w:val="00A05C02"/>
    <w:rsid w:val="00AB796A"/>
    <w:rsid w:val="00AC588D"/>
    <w:rsid w:val="00AF09C1"/>
    <w:rsid w:val="00B36540"/>
    <w:rsid w:val="00C865D7"/>
    <w:rsid w:val="00C94212"/>
    <w:rsid w:val="00D250BC"/>
    <w:rsid w:val="00D32D69"/>
    <w:rsid w:val="00D769DE"/>
    <w:rsid w:val="00D9655D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D01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secretaria03</cp:lastModifiedBy>
  <cp:revision>3</cp:revision>
  <dcterms:created xsi:type="dcterms:W3CDTF">2021-07-28T15:19:00Z</dcterms:created>
  <dcterms:modified xsi:type="dcterms:W3CDTF">2021-07-28T15:32:00Z</dcterms:modified>
</cp:coreProperties>
</file>