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41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BENEDICTO PEREIRA ROSA</w:t>
      </w:r>
      <w:r w:rsidR="005A098C">
        <w:rPr>
          <w:b/>
        </w:rPr>
        <w:t xml:space="preserve"> </w:t>
      </w:r>
      <w:r>
        <w:rPr>
          <w:b/>
        </w:rPr>
        <w:t>(*1920 +2008).</w:t>
      </w:r>
    </w:p>
    <w:p w:rsidR="00C94212" w:rsidRPr="00920AA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P="00E108C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P="00E108C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P="00E108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8080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BENEDICTO PEREIRA ROSA a</w:t>
      </w:r>
      <w:r w:rsidR="00C02643">
        <w:rPr>
          <w:rFonts w:ascii="Times New Roman" w:eastAsia="Times New Roman" w:hAnsi="Times New Roman"/>
          <w:color w:val="000000"/>
        </w:rPr>
        <w:t xml:space="preserve"> atual</w:t>
      </w:r>
      <w:r>
        <w:rPr>
          <w:rFonts w:ascii="Times New Roman" w:eastAsia="Times New Roman" w:hAnsi="Times New Roman"/>
          <w:color w:val="000000"/>
        </w:rPr>
        <w:t xml:space="preserve"> estrada rural </w:t>
      </w:r>
      <w:r w:rsidR="00C02643">
        <w:rPr>
          <w:rFonts w:ascii="Times New Roman" w:eastAsia="Times New Roman" w:hAnsi="Times New Roman"/>
          <w:color w:val="000000"/>
        </w:rPr>
        <w:t>sem denominação</w:t>
      </w:r>
      <w:r>
        <w:rPr>
          <w:rFonts w:ascii="Times New Roman" w:eastAsia="Times New Roman" w:hAnsi="Times New Roman"/>
          <w:color w:val="000000"/>
        </w:rPr>
        <w:t>, com início na Rodovia João Tavares Correia Beral</w:t>
      </w:r>
      <w:r w:rsidR="0029134F">
        <w:rPr>
          <w:rFonts w:ascii="Times New Roman" w:eastAsia="Times New Roman" w:hAnsi="Times New Roman"/>
          <w:color w:val="000000"/>
        </w:rPr>
        <w:t>do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(Rodovia MG-290) e final na Estrada Municipal Cosme Rodrigues Ferraz</w:t>
      </w:r>
      <w:r w:rsidR="00792D15">
        <w:rPr>
          <w:rFonts w:ascii="Times New Roman" w:eastAsia="Times New Roman" w:hAnsi="Times New Roman"/>
          <w:color w:val="000000"/>
        </w:rPr>
        <w:t>, no Bairro dos Farias</w:t>
      </w:r>
      <w:r>
        <w:rPr>
          <w:rFonts w:ascii="Times New Roman" w:eastAsia="Times New Roman" w:hAnsi="Times New Roman"/>
          <w:color w:val="000000"/>
        </w:rPr>
        <w:t>.</w:t>
      </w:r>
    </w:p>
    <w:p w:rsidR="002B685D" w:rsidP="00E108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B685D" w:rsidP="00E108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8080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9 de junho de 2021</w:t>
      </w:r>
      <w:r>
        <w:rPr>
          <w:color w:val="000000"/>
        </w:rPr>
        <w:t>.</w:t>
      </w:r>
    </w:p>
    <w:p w:rsidR="006E5AF1" w:rsidP="006E5AF1">
      <w:pPr>
        <w:jc w:val="center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</w:p>
    <w:p w:rsidR="006E5AF1" w:rsidP="006E5AF1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6E5A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5" w:type="dxa"/>
          </w:tcPr>
          <w:p w:rsidR="006E5AF1" w:rsidRPr="006E5AF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Tr="006E5AF1">
        <w:tblPrEx>
          <w:tblW w:w="0" w:type="auto"/>
          <w:tblLook w:val="04A0"/>
        </w:tblPrEx>
        <w:tc>
          <w:tcPr>
            <w:tcW w:w="10345" w:type="dxa"/>
          </w:tcPr>
          <w:p w:rsidR="006E5AF1" w:rsidRPr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P="006E5AF1">
      <w:pPr>
        <w:rPr>
          <w:color w:val="000000"/>
        </w:rPr>
      </w:pPr>
    </w:p>
    <w:p w:rsidR="00C94212" w:rsidRPr="00920AA9" w:rsidP="00920AA9">
      <w:pPr>
        <w:spacing w:line="142" w:lineRule="auto"/>
        <w:jc w:val="center"/>
        <w:rPr>
          <w:color w:val="000000"/>
        </w:rPr>
      </w:pPr>
    </w:p>
    <w:p w:rsidR="00C94212" w:rsidRPr="00920AA9" w:rsidP="00920AA9">
      <w:pPr>
        <w:spacing w:line="283" w:lineRule="auto"/>
        <w:jc w:val="center"/>
        <w:rPr>
          <w:color w:val="000000"/>
        </w:rPr>
      </w:pPr>
    </w:p>
    <w:p w:rsidR="00C94212" w:rsidP="00C94212">
      <w:pPr>
        <w:jc w:val="center"/>
        <w:rPr>
          <w:b/>
        </w:rPr>
      </w:pPr>
    </w:p>
    <w:p w:rsidR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P="006E5AF1">
      <w:pPr>
        <w:jc w:val="center"/>
        <w:rPr>
          <w:b/>
        </w:rPr>
      </w:pPr>
      <w:r>
        <w:rPr>
          <w:b/>
        </w:rPr>
        <w:t>JUSTIFICATIVA</w:t>
      </w:r>
    </w:p>
    <w:p w:rsidR="00C94212" w:rsidRPr="00920AA9" w:rsidP="00C94212">
      <w:pPr>
        <w:spacing w:line="283" w:lineRule="auto"/>
        <w:ind w:left="2835"/>
        <w:rPr>
          <w:color w:val="000000"/>
        </w:rPr>
      </w:pPr>
    </w:p>
    <w:p w:rsidR="00C94212" w:rsidRPr="00920AA9" w:rsidP="00C94212">
      <w:pPr>
        <w:spacing w:line="283" w:lineRule="auto"/>
        <w:ind w:left="2835"/>
        <w:rPr>
          <w:color w:val="000000"/>
        </w:rPr>
      </w:pPr>
    </w:p>
    <w:p w:rsidR="00C94212" w:rsidRPr="004C65C8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Benedicto Pereira Rosa nasceu no dia 10 de junho de 1920, na cidade de Pouso Alegre/MG, filho de Antônio de Paiva Rosa e Orminda Pereira da Rosa.</w:t>
      </w: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Sr. Benedicto era agricultor, plantava mandioca e criava gado para comercializar na cidade.</w:t>
      </w: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1943 casou-se com Maria Bento de Figueiredo, com quem teve 11 filhos.</w:t>
      </w: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 após a morte de seu pai herdou uma pequena parte da Fazenda Santa Rosa que ficava no bairro dos Farias.</w:t>
      </w: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a família era grande, “Sr. Nenem Rosa” decidiu comprar maquinário para a produção de polvilho, para melhorar a renda familiar. Quando seus filhos cresceram, passaram a ajudar o pai na plantação de mandioca para a fabricação de polvilho. Seu negócio prosperou e, após juntar suas economias comprou mais terras de seus irmãos para ampliar sua plantação.</w:t>
      </w: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Sempre caridoso com as pessoas, ajudava muito seus vizinhos com a doação de polvilho e de leite, pois sabia muito bem o que era ter uma família grande.</w:t>
      </w: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anos 60, o “Seu Nenem Rosa” e “Dona Maria” decidiram se mudar para Pouso Alegre e compraram uma casa no final da Rua Silviano Brandão.  E, com a aposentadoria “Seu Nenem Rosa” nunca abandonou a vida na roça e sempre fazia o percurso da sua casa na cidade até sua fazenda a pé. Pois gostava de andar e no caminho parava para conversar com os amigos. Essa caminhada entre sua residência e sua fazenda ele fez até os seus 97 anos. Talvez este foi o grande motivo de sua longa vida.</w:t>
      </w: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Sr. Benecdito faleceu em 2008 em decorrência de uma pneumonia e até hoje é lembrado como pai e avô querido por sua família e amigos.</w:t>
      </w:r>
    </w:p>
    <w:p w:rsidR="002B685D" w:rsidP="00E108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Assim, faz jus a essa homenagem póstuma, o que de antemão agradecemos aos nobres vereadores a gentileza de aprovarem essa proposta, designando ESTRADA </w:t>
      </w:r>
      <w:r w:rsidR="00E108C9">
        <w:rPr>
          <w:rFonts w:ascii="Times New Roman" w:hAnsi="Times New Roman" w:cs="Times New Roman"/>
        </w:rPr>
        <w:t>MUNICIPAL</w:t>
      </w:r>
      <w:r>
        <w:rPr>
          <w:rFonts w:ascii="Times New Roman" w:hAnsi="Times New Roman" w:cs="Times New Roman"/>
        </w:rPr>
        <w:t xml:space="preserve"> BENEDICTO FARIA ROSA no bairro dos Farias.</w:t>
      </w:r>
    </w:p>
    <w:p w:rsidR="00C94212" w:rsidRPr="00920AA9" w:rsidP="008C38D8">
      <w:pPr>
        <w:ind w:left="567" w:right="567" w:firstLine="2835"/>
        <w:rPr>
          <w:color w:val="000000"/>
        </w:rPr>
      </w:pPr>
    </w:p>
    <w:p w:rsidR="00C94212" w:rsidRPr="00920AA9" w:rsidP="00C94212">
      <w:pPr>
        <w:ind w:left="567" w:right="567" w:firstLine="2835"/>
        <w:jc w:val="both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9 de junho de 2021</w:t>
      </w:r>
      <w:r>
        <w:rPr>
          <w:color w:val="000000"/>
        </w:rPr>
        <w:t>.</w:t>
      </w:r>
    </w:p>
    <w:p w:rsidR="006E5AF1" w:rsidP="006E5AF1">
      <w:pPr>
        <w:jc w:val="center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</w:p>
    <w:p w:rsidR="006E5AF1" w:rsidP="006E5AF1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18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5" w:type="dxa"/>
          </w:tcPr>
          <w:p w:rsidR="006E5AF1" w:rsidRPr="006E5AF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Tr="00182AE8">
        <w:tblPrEx>
          <w:tblW w:w="0" w:type="auto"/>
          <w:tblLook w:val="04A0"/>
        </w:tblPrEx>
        <w:tc>
          <w:tcPr>
            <w:tcW w:w="10345" w:type="dxa"/>
          </w:tcPr>
          <w:p w:rsidR="006E5AF1" w:rsidRPr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P="006E5AF1">
      <w:pPr>
        <w:rPr>
          <w:color w:val="000000"/>
        </w:rPr>
      </w:pPr>
    </w:p>
    <w:p w:rsidR="00C94212" w:rsidP="00C94212"/>
    <w:p w:rsidR="00217FD1"/>
    <w:sectPr w:rsidSect="006E5AF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42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D32D6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 w:rsidP="00D32D69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P="00D32D69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30CA"/>
    <w:rsid w:val="00182AE8"/>
    <w:rsid w:val="00194990"/>
    <w:rsid w:val="00217FD1"/>
    <w:rsid w:val="0029134F"/>
    <w:rsid w:val="00291B86"/>
    <w:rsid w:val="002B685D"/>
    <w:rsid w:val="0031302D"/>
    <w:rsid w:val="003776C3"/>
    <w:rsid w:val="003A7679"/>
    <w:rsid w:val="004241AC"/>
    <w:rsid w:val="004A45DE"/>
    <w:rsid w:val="004C65C8"/>
    <w:rsid w:val="00502E01"/>
    <w:rsid w:val="00504095"/>
    <w:rsid w:val="005A098C"/>
    <w:rsid w:val="006424C0"/>
    <w:rsid w:val="006B2112"/>
    <w:rsid w:val="006C3FC6"/>
    <w:rsid w:val="006E5AF1"/>
    <w:rsid w:val="007076AC"/>
    <w:rsid w:val="00761A8C"/>
    <w:rsid w:val="00772C87"/>
    <w:rsid w:val="00792D15"/>
    <w:rsid w:val="00865738"/>
    <w:rsid w:val="00875765"/>
    <w:rsid w:val="00880804"/>
    <w:rsid w:val="008926B6"/>
    <w:rsid w:val="008C38D8"/>
    <w:rsid w:val="00920AA9"/>
    <w:rsid w:val="009B40CC"/>
    <w:rsid w:val="00A05C02"/>
    <w:rsid w:val="00AB796A"/>
    <w:rsid w:val="00AF09C1"/>
    <w:rsid w:val="00C02643"/>
    <w:rsid w:val="00C0388F"/>
    <w:rsid w:val="00C865D7"/>
    <w:rsid w:val="00C94212"/>
    <w:rsid w:val="00CA2212"/>
    <w:rsid w:val="00D250BC"/>
    <w:rsid w:val="00D32D69"/>
    <w:rsid w:val="00DC3901"/>
    <w:rsid w:val="00E108C9"/>
    <w:rsid w:val="00EB11D7"/>
    <w:rsid w:val="00F1762B"/>
    <w:rsid w:val="00FE475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10</cp:revision>
  <dcterms:created xsi:type="dcterms:W3CDTF">2020-02-06T18:54:00Z</dcterms:created>
  <dcterms:modified xsi:type="dcterms:W3CDTF">2021-06-09T18:16:00Z</dcterms:modified>
</cp:coreProperties>
</file>