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70C8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76D9C">
        <w:rPr>
          <w:b/>
          <w:color w:val="000000"/>
        </w:rPr>
        <w:t>7671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70C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OLIVEIRO CÂNDIDO DE FARIA (*1929 +2004).</w:t>
      </w:r>
    </w:p>
    <w:p w:rsidR="004B2DEA" w:rsidRDefault="004B2DE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B2DEA" w:rsidRPr="004B2DEA" w:rsidRDefault="004B2DE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B2DEA">
        <w:rPr>
          <w:b/>
          <w:sz w:val="20"/>
          <w:szCs w:val="20"/>
        </w:rPr>
        <w:t xml:space="preserve">Autor: Ver. </w:t>
      </w:r>
      <w:proofErr w:type="spellStart"/>
      <w:r w:rsidRPr="004B2DEA">
        <w:rPr>
          <w:b/>
          <w:sz w:val="20"/>
          <w:szCs w:val="20"/>
        </w:rPr>
        <w:t>Dionício</w:t>
      </w:r>
      <w:proofErr w:type="spellEnd"/>
      <w:r w:rsidRPr="004B2DEA">
        <w:rPr>
          <w:b/>
          <w:sz w:val="20"/>
          <w:szCs w:val="20"/>
        </w:rPr>
        <w:t xml:space="preserve"> do </w:t>
      </w:r>
      <w:proofErr w:type="spellStart"/>
      <w:r w:rsidRPr="004B2DEA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70C86" w:rsidP="00D472F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472F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70C86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6FB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OLIVEIRO CÂNDIDO DE FARIA a atual estrada municipal sem denominação, com início na Estrada Vereador Braz Pereira de Morais e término na divisa do Distrito Sertãozinho, </w:t>
      </w:r>
      <w:r w:rsidR="004B2DEA">
        <w:rPr>
          <w:rFonts w:ascii="Times New Roman" w:eastAsia="Times New Roman" w:hAnsi="Times New Roman"/>
          <w:color w:val="000000"/>
        </w:rPr>
        <w:t>no m</w:t>
      </w:r>
      <w:r>
        <w:rPr>
          <w:rFonts w:ascii="Times New Roman" w:eastAsia="Times New Roman" w:hAnsi="Times New Roman"/>
          <w:color w:val="000000"/>
        </w:rPr>
        <w:t xml:space="preserve">unicípio Borda da </w:t>
      </w:r>
      <w:proofErr w:type="spellStart"/>
      <w:r>
        <w:rPr>
          <w:rFonts w:ascii="Times New Roman" w:eastAsia="Times New Roman" w:hAnsi="Times New Roman"/>
          <w:color w:val="000000"/>
        </w:rPr>
        <w:t>Mata-MG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7409B1" w:rsidRDefault="007409B1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409B1" w:rsidRDefault="00270C86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6FB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B2DE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270C86">
        <w:rPr>
          <w:color w:val="000000"/>
        </w:rPr>
        <w:t xml:space="preserve">, </w:t>
      </w:r>
      <w:r w:rsidR="00176D9C">
        <w:rPr>
          <w:color w:val="000000"/>
        </w:rPr>
        <w:t>25</w:t>
      </w:r>
      <w:r w:rsidR="003A7679">
        <w:rPr>
          <w:color w:val="000000"/>
        </w:rPr>
        <w:t xml:space="preserve"> de maio de 2021</w:t>
      </w:r>
      <w:r w:rsidR="00270C86">
        <w:rPr>
          <w:color w:val="000000"/>
        </w:rPr>
        <w:t>.</w:t>
      </w:r>
    </w:p>
    <w:p w:rsidR="004B2DEA" w:rsidRDefault="004B2DEA" w:rsidP="004B2DEA">
      <w:pPr>
        <w:rPr>
          <w:color w:val="000000"/>
        </w:rPr>
      </w:pPr>
    </w:p>
    <w:p w:rsidR="004B2DEA" w:rsidRDefault="004B2DEA" w:rsidP="004B2DEA">
      <w:pPr>
        <w:rPr>
          <w:color w:val="000000"/>
        </w:rPr>
      </w:pPr>
    </w:p>
    <w:p w:rsidR="004B2DEA" w:rsidRDefault="004B2DEA" w:rsidP="004B2DEA">
      <w:pPr>
        <w:rPr>
          <w:color w:val="000000"/>
        </w:rPr>
      </w:pPr>
      <w:bookmarkStart w:id="0" w:name="_GoBack"/>
      <w:bookmarkEnd w:id="0"/>
    </w:p>
    <w:p w:rsidR="004B2DEA" w:rsidRDefault="004B2DEA" w:rsidP="004B2DE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2DEA" w:rsidTr="004B2DEA">
        <w:tc>
          <w:tcPr>
            <w:tcW w:w="5097" w:type="dxa"/>
          </w:tcPr>
          <w:p w:rsidR="004B2DEA" w:rsidRDefault="004B2DEA" w:rsidP="004B2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4B2DEA" w:rsidRDefault="004B2DEA" w:rsidP="004B2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B2DEA" w:rsidTr="004B2DEA">
        <w:tc>
          <w:tcPr>
            <w:tcW w:w="5097" w:type="dxa"/>
          </w:tcPr>
          <w:p w:rsidR="004B2DEA" w:rsidRPr="004B2DEA" w:rsidRDefault="004B2DEA" w:rsidP="004B2DEA">
            <w:pPr>
              <w:jc w:val="center"/>
              <w:rPr>
                <w:color w:val="000000"/>
                <w:sz w:val="20"/>
                <w:szCs w:val="20"/>
              </w:rPr>
            </w:pPr>
            <w:r w:rsidRPr="004B2DE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2DEA" w:rsidRPr="004B2DEA" w:rsidRDefault="004B2DEA" w:rsidP="004B2DEA">
            <w:pPr>
              <w:jc w:val="center"/>
              <w:rPr>
                <w:color w:val="000000"/>
                <w:sz w:val="20"/>
                <w:szCs w:val="20"/>
              </w:rPr>
            </w:pPr>
            <w:r w:rsidRPr="004B2DE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B2DEA" w:rsidRDefault="004B2DEA" w:rsidP="004B2DE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537C54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D1" w:rsidRDefault="00E43DD1">
      <w:r>
        <w:separator/>
      </w:r>
    </w:p>
  </w:endnote>
  <w:endnote w:type="continuationSeparator" w:id="0">
    <w:p w:rsidR="00E43DD1" w:rsidRDefault="00E4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70C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D1" w:rsidRDefault="00E43DD1">
      <w:r>
        <w:separator/>
      </w:r>
    </w:p>
  </w:footnote>
  <w:footnote w:type="continuationSeparator" w:id="0">
    <w:p w:rsidR="00E43DD1" w:rsidRDefault="00E4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70C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173"/>
    <w:rsid w:val="00176D9C"/>
    <w:rsid w:val="00182AE8"/>
    <w:rsid w:val="00194990"/>
    <w:rsid w:val="00217FD1"/>
    <w:rsid w:val="00270C86"/>
    <w:rsid w:val="00291B86"/>
    <w:rsid w:val="0031302D"/>
    <w:rsid w:val="00316FB4"/>
    <w:rsid w:val="003776C3"/>
    <w:rsid w:val="003A7679"/>
    <w:rsid w:val="004241AC"/>
    <w:rsid w:val="004A45DE"/>
    <w:rsid w:val="004B2DEA"/>
    <w:rsid w:val="004C65C8"/>
    <w:rsid w:val="00504095"/>
    <w:rsid w:val="00537C54"/>
    <w:rsid w:val="006424C0"/>
    <w:rsid w:val="006B2112"/>
    <w:rsid w:val="006C3FC6"/>
    <w:rsid w:val="006E5AF1"/>
    <w:rsid w:val="007076AC"/>
    <w:rsid w:val="007409B1"/>
    <w:rsid w:val="00761A8C"/>
    <w:rsid w:val="00772C87"/>
    <w:rsid w:val="00865738"/>
    <w:rsid w:val="00875765"/>
    <w:rsid w:val="008926B6"/>
    <w:rsid w:val="008C38D8"/>
    <w:rsid w:val="008D3265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472F0"/>
    <w:rsid w:val="00DC3901"/>
    <w:rsid w:val="00E43DD1"/>
    <w:rsid w:val="00E51118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2021-05-26T16:31:00Z</dcterms:created>
  <dcterms:modified xsi:type="dcterms:W3CDTF">2021-05-26T16:34:00Z</dcterms:modified>
</cp:coreProperties>
</file>