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275B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D74D9">
        <w:rPr>
          <w:b/>
          <w:color w:val="000000"/>
        </w:rPr>
        <w:t>7676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275B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SEBASTIANA CLARA DE SOUZA (*1948 +2012).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275B9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575C3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5275B9" w:rsidP="00575C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75C3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SEBASTIANA CLARA DE SOUZA a atual </w:t>
      </w:r>
      <w:r w:rsidR="00575C30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strada </w:t>
      </w:r>
      <w:r w:rsidR="00575C30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unicipal sem denominação, com início na Estrada Vereador Braz Pereira de Morais e término na </w:t>
      </w:r>
      <w:r w:rsidR="00575C30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strada</w:t>
      </w:r>
      <w:r w:rsidR="00575C30">
        <w:rPr>
          <w:rFonts w:ascii="Times New Roman" w:eastAsia="Times New Roman" w:hAnsi="Times New Roman"/>
          <w:color w:val="000000"/>
        </w:rPr>
        <w:t xml:space="preserve"> do Gabiroval, </w:t>
      </w:r>
      <w:r>
        <w:rPr>
          <w:rFonts w:ascii="Times New Roman" w:eastAsia="Times New Roman" w:hAnsi="Times New Roman"/>
          <w:color w:val="000000"/>
        </w:rPr>
        <w:t>que dá acesso à estrada do Embuia.</w:t>
      </w:r>
    </w:p>
    <w:p w:rsidR="005B7AB0" w:rsidRDefault="005B7AB0" w:rsidP="00575C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B7AB0" w:rsidRDefault="005275B9" w:rsidP="00575C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75C3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575C30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275B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64BA8">
        <w:rPr>
          <w:color w:val="000000"/>
        </w:rPr>
        <w:t>01</w:t>
      </w:r>
      <w:r w:rsidR="003A7679">
        <w:rPr>
          <w:color w:val="000000"/>
        </w:rPr>
        <w:t xml:space="preserve"> de </w:t>
      </w:r>
      <w:r w:rsidR="00164BA8">
        <w:rPr>
          <w:color w:val="000000"/>
        </w:rPr>
        <w:t>junh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70593" w:rsidTr="006E5AF1">
        <w:tc>
          <w:tcPr>
            <w:tcW w:w="10345" w:type="dxa"/>
          </w:tcPr>
          <w:p w:rsidR="006E5AF1" w:rsidRPr="006E5AF1" w:rsidRDefault="005275B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A70593" w:rsidTr="006E5AF1">
        <w:tc>
          <w:tcPr>
            <w:tcW w:w="10345" w:type="dxa"/>
          </w:tcPr>
          <w:p w:rsidR="006E5AF1" w:rsidRPr="006E5AF1" w:rsidRDefault="005275B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5275B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5275B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575C30" w:rsidRDefault="005275B9" w:rsidP="00631E5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Sebastiana Clara de Souza nasceu em 25/11/1948. Casou-se e desta união teve três filhas e quatro netos. </w:t>
      </w:r>
    </w:p>
    <w:p w:rsidR="00575C30" w:rsidRDefault="00575C30" w:rsidP="00631E5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31E5F" w:rsidRDefault="005275B9" w:rsidP="00631E5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Desde sempre trabalhou como costureira e professor</w:t>
      </w:r>
      <w:r w:rsidR="00575C30">
        <w:rPr>
          <w:rFonts w:ascii="Times New Roman" w:hAnsi="Times New Roman" w:cs="Times New Roman"/>
        </w:rPr>
        <w:t>a da antiga escolinha do bairro. S</w:t>
      </w:r>
      <w:r>
        <w:rPr>
          <w:rFonts w:ascii="Times New Roman" w:hAnsi="Times New Roman" w:cs="Times New Roman"/>
        </w:rPr>
        <w:t>empre foi uma esposa, mãe, avó, amiga e dona de casa dedicada, fazendo tudo com muito amor. Mas isso não lhe bastava</w:t>
      </w:r>
      <w:r w:rsidR="00575C30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 xml:space="preserve">ara ser feliz era preciso mais, e para que se sentisse completa se pôs a servir. Além de professora na escolinha do bairro, ainda tirava um tempo para dar aulas particulares e de graça para as crianças com dificuldade de aprendizado, recebendo-as em sua casa com muita alegria e disposição. </w:t>
      </w:r>
    </w:p>
    <w:p w:rsidR="00631E5F" w:rsidRDefault="00631E5F" w:rsidP="00631E5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5275B9" w:rsidP="00631E5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disso, resolveu também, em sua casa, catequizar as crianças e jovens, pois, para ela o caminho da felicidade plena só se encontra servindo e seguindo a Deus. Católica fervorosa, sempre estava a frente dos grupos de oração, ajudando a formar a comunidade Nossa Senhora do Desterro. Por onde passava ensinava a todos a sentir e viver o verdadeiro amor </w:t>
      </w:r>
      <w:r w:rsidR="00631E5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Deus e aos seus irmãos. Sebastiana Clara de Souza, a “tia Tiana”, como era conhecida, faleceu no dia 08/08/2012, deixando muita saudade no coração daqueles que com ela conviveram.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5275B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64BA8">
        <w:rPr>
          <w:color w:val="000000"/>
        </w:rPr>
        <w:t>01</w:t>
      </w:r>
      <w:r w:rsidR="003A7679">
        <w:rPr>
          <w:color w:val="000000"/>
        </w:rPr>
        <w:t xml:space="preserve"> de </w:t>
      </w:r>
      <w:r w:rsidR="00164BA8">
        <w:rPr>
          <w:color w:val="000000"/>
        </w:rPr>
        <w:t>junh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70593" w:rsidTr="00182AE8">
        <w:tc>
          <w:tcPr>
            <w:tcW w:w="10345" w:type="dxa"/>
          </w:tcPr>
          <w:p w:rsidR="006E5AF1" w:rsidRPr="006E5AF1" w:rsidRDefault="005275B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A70593" w:rsidTr="00182AE8">
        <w:tc>
          <w:tcPr>
            <w:tcW w:w="10345" w:type="dxa"/>
          </w:tcPr>
          <w:p w:rsidR="006E5AF1" w:rsidRPr="006E5AF1" w:rsidRDefault="005275B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EF" w:rsidRDefault="00E435EF">
      <w:r>
        <w:separator/>
      </w:r>
    </w:p>
  </w:endnote>
  <w:endnote w:type="continuationSeparator" w:id="0">
    <w:p w:rsidR="00E435EF" w:rsidRDefault="00E4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275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EF" w:rsidRDefault="00E435EF">
      <w:r>
        <w:separator/>
      </w:r>
    </w:p>
  </w:footnote>
  <w:footnote w:type="continuationSeparator" w:id="0">
    <w:p w:rsidR="00E435EF" w:rsidRDefault="00E4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275B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64BA8"/>
    <w:rsid w:val="00182AE8"/>
    <w:rsid w:val="00194990"/>
    <w:rsid w:val="00217FD1"/>
    <w:rsid w:val="00291B86"/>
    <w:rsid w:val="0031302D"/>
    <w:rsid w:val="003776C3"/>
    <w:rsid w:val="0039431D"/>
    <w:rsid w:val="003A7679"/>
    <w:rsid w:val="004241AC"/>
    <w:rsid w:val="004A45DE"/>
    <w:rsid w:val="004C65C8"/>
    <w:rsid w:val="00504095"/>
    <w:rsid w:val="005275B9"/>
    <w:rsid w:val="00575C30"/>
    <w:rsid w:val="005B7AB0"/>
    <w:rsid w:val="00631E5F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70593"/>
    <w:rsid w:val="00AB796A"/>
    <w:rsid w:val="00AF09C1"/>
    <w:rsid w:val="00C865D7"/>
    <w:rsid w:val="00C94212"/>
    <w:rsid w:val="00D250BC"/>
    <w:rsid w:val="00D32D69"/>
    <w:rsid w:val="00DC3901"/>
    <w:rsid w:val="00E435EF"/>
    <w:rsid w:val="00EB11D7"/>
    <w:rsid w:val="00F1762B"/>
    <w:rsid w:val="00FD74D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7</cp:revision>
  <dcterms:created xsi:type="dcterms:W3CDTF">2020-02-06T18:54:00Z</dcterms:created>
  <dcterms:modified xsi:type="dcterms:W3CDTF">2021-05-27T17:08:00Z</dcterms:modified>
</cp:coreProperties>
</file>