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64" w:rsidRPr="00AB7756" w:rsidRDefault="00553764" w:rsidP="0055376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B7756">
        <w:rPr>
          <w:rFonts w:ascii="Times New Roman" w:hAnsi="Times New Roman"/>
          <w:b/>
          <w:sz w:val="24"/>
          <w:szCs w:val="24"/>
        </w:rPr>
        <w:t>PROJETO DE LEI Nº 1.16</w:t>
      </w:r>
      <w:r w:rsidR="000A201E">
        <w:rPr>
          <w:rFonts w:ascii="Times New Roman" w:hAnsi="Times New Roman"/>
          <w:b/>
          <w:sz w:val="24"/>
          <w:szCs w:val="24"/>
        </w:rPr>
        <w:t>9</w:t>
      </w:r>
      <w:r w:rsidRPr="00AB7756">
        <w:rPr>
          <w:rFonts w:ascii="Times New Roman" w:hAnsi="Times New Roman"/>
          <w:b/>
          <w:sz w:val="24"/>
          <w:szCs w:val="24"/>
        </w:rPr>
        <w:t xml:space="preserve"> / 2021</w:t>
      </w:r>
    </w:p>
    <w:p w:rsidR="00553764" w:rsidRPr="00AB7756" w:rsidRDefault="00553764" w:rsidP="0055376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B7756" w:rsidRPr="00AB7756" w:rsidRDefault="00AB7756" w:rsidP="00553764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553764" w:rsidRPr="00AB7756" w:rsidRDefault="000A201E" w:rsidP="00553764">
      <w:pPr>
        <w:pStyle w:val="SemEspaamento"/>
        <w:ind w:left="5103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ALTERA A REDAÇÃO DO ART. 4º DA LEI MUNICIPAL Nº 6.393, DE 12 DE MAIO DE 2021, E DÁ OUTRAS PROVIDÊNCIAS.</w:t>
      </w:r>
    </w:p>
    <w:p w:rsidR="00553764" w:rsidRPr="00AB7756" w:rsidRDefault="00553764" w:rsidP="00553764">
      <w:pPr>
        <w:pStyle w:val="SemEspaamen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3764" w:rsidRPr="00AB7756" w:rsidRDefault="00553764" w:rsidP="00553764">
      <w:pPr>
        <w:pStyle w:val="SemEspaamento"/>
        <w:ind w:left="5103"/>
        <w:jc w:val="both"/>
        <w:rPr>
          <w:rFonts w:ascii="Times New Roman" w:hAnsi="Times New Roman"/>
          <w:bCs/>
          <w:sz w:val="20"/>
          <w:szCs w:val="20"/>
        </w:rPr>
      </w:pPr>
      <w:r w:rsidRPr="00AB7756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553764" w:rsidRPr="00553764" w:rsidRDefault="00553764" w:rsidP="0055376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53764" w:rsidRPr="00553764" w:rsidRDefault="00553764" w:rsidP="005537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53764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553764" w:rsidRDefault="00553764" w:rsidP="00553764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</w:p>
    <w:p w:rsidR="002201EC" w:rsidRDefault="00553764" w:rsidP="00553764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  <w:r w:rsidRPr="00AB7756">
        <w:rPr>
          <w:rFonts w:ascii="Times New Roman" w:eastAsia="Arial Unicode MS" w:hAnsi="Times New Roman"/>
          <w:b/>
          <w:sz w:val="24"/>
          <w:szCs w:val="24"/>
        </w:rPr>
        <w:t>Art. 1º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2201EC">
        <w:rPr>
          <w:rFonts w:ascii="Times New Roman" w:eastAsia="Arial Unicode MS" w:hAnsi="Times New Roman"/>
          <w:sz w:val="24"/>
          <w:szCs w:val="24"/>
        </w:rPr>
        <w:t>O art. 4º da Lei Municipal nº 6.393, de 12 de maio de 2021, passa a vigorar com a seguinte redação:</w:t>
      </w:r>
    </w:p>
    <w:p w:rsidR="002201EC" w:rsidRDefault="002201EC" w:rsidP="00553764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</w:p>
    <w:p w:rsidR="002201EC" w:rsidRDefault="002201EC" w:rsidP="00553764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“Art. 4º Esta Lei entra em vigor na data de sua publicação com efeitos retroativos a 1º de março de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2021.”</w:t>
      </w:r>
      <w:proofErr w:type="gramEnd"/>
    </w:p>
    <w:p w:rsidR="002201EC" w:rsidRDefault="002201EC" w:rsidP="00553764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</w:p>
    <w:p w:rsidR="002201EC" w:rsidRDefault="002201EC" w:rsidP="00553764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  <w:bookmarkStart w:id="0" w:name="_GoBack"/>
      <w:r w:rsidRPr="002201EC">
        <w:rPr>
          <w:rFonts w:ascii="Times New Roman" w:eastAsia="Arial Unicode MS" w:hAnsi="Times New Roman"/>
          <w:b/>
          <w:sz w:val="24"/>
          <w:szCs w:val="24"/>
        </w:rPr>
        <w:t>Art. 2º</w:t>
      </w:r>
      <w:bookmarkEnd w:id="0"/>
      <w:r>
        <w:rPr>
          <w:rFonts w:ascii="Times New Roman" w:eastAsia="Arial Unicode MS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2201EC" w:rsidRDefault="002201EC" w:rsidP="00553764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</w:p>
    <w:p w:rsidR="00AB7756" w:rsidRDefault="00AB7756" w:rsidP="00AB775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53764" w:rsidRDefault="00553764" w:rsidP="00AB775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553764">
        <w:rPr>
          <w:rFonts w:ascii="Times New Roman" w:hAnsi="Times New Roman"/>
          <w:sz w:val="24"/>
          <w:szCs w:val="24"/>
        </w:rPr>
        <w:t xml:space="preserve">Pouso Alegre, </w:t>
      </w:r>
      <w:r w:rsidR="002201EC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de maio</w:t>
      </w:r>
      <w:r w:rsidRPr="00553764">
        <w:rPr>
          <w:rFonts w:ascii="Times New Roman" w:hAnsi="Times New Roman"/>
          <w:sz w:val="24"/>
          <w:szCs w:val="24"/>
        </w:rPr>
        <w:t xml:space="preserve"> de 2021.</w:t>
      </w:r>
    </w:p>
    <w:p w:rsidR="00553764" w:rsidRDefault="00553764" w:rsidP="0055376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B7756" w:rsidRDefault="00AB7756" w:rsidP="0055376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53764" w:rsidRDefault="00553764" w:rsidP="0055376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53764" w:rsidRDefault="00553764" w:rsidP="0055376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53764" w:rsidTr="00AB7756">
        <w:tc>
          <w:tcPr>
            <w:tcW w:w="5097" w:type="dxa"/>
          </w:tcPr>
          <w:p w:rsidR="00553764" w:rsidRDefault="00553764" w:rsidP="0055376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553764" w:rsidRDefault="00553764" w:rsidP="0055376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553764" w:rsidTr="00AB7756">
        <w:tc>
          <w:tcPr>
            <w:tcW w:w="5097" w:type="dxa"/>
          </w:tcPr>
          <w:p w:rsidR="00553764" w:rsidRPr="00AB7756" w:rsidRDefault="00553764" w:rsidP="0055376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756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53764" w:rsidRPr="00AB7756" w:rsidRDefault="00553764" w:rsidP="0055376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756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553764" w:rsidRPr="00553764" w:rsidRDefault="00553764" w:rsidP="0055376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AB8" w:rsidRPr="00553764" w:rsidRDefault="00121AB8" w:rsidP="0055376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121AB8" w:rsidRPr="00553764" w:rsidSect="0055376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64"/>
    <w:rsid w:val="000A201E"/>
    <w:rsid w:val="00121AB8"/>
    <w:rsid w:val="002201EC"/>
    <w:rsid w:val="00553764"/>
    <w:rsid w:val="00AB7756"/>
    <w:rsid w:val="00D0733C"/>
    <w:rsid w:val="00E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2ADF0-CA11-4B24-92EE-5B477825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7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semiHidden/>
    <w:unhideWhenUsed/>
    <w:rsid w:val="00553764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53764"/>
    <w:rPr>
      <w:rFonts w:ascii="Arial" w:eastAsia="Times New Roman" w:hAnsi="Arial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55376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55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dcterms:created xsi:type="dcterms:W3CDTF">2021-05-19T15:23:00Z</dcterms:created>
  <dcterms:modified xsi:type="dcterms:W3CDTF">2021-05-19T15:26:00Z</dcterms:modified>
</cp:coreProperties>
</file>