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D108C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4 de maio de 2021</w:t>
      </w:r>
    </w:p>
    <w:p w:rsidR="007C3CF2" w:rsidRDefault="00D108C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C309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108C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C309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108C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C309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108C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C309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108C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C309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108C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C30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108C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D108C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5C30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D108C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5C309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D108C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5C30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108C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D108C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5C309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108C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D108C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D108CD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Pr="007B13A2" w:rsidRDefault="00D108CD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65/2021 encaminhando o Projeto de Lei nº 1168/2021, que "dispõe sobre a criação de cargos para comporem a Equipe de Atenção Básica Prisional Tipo III, em decorrência da adesão do município à Política Nacional de Atenção Integral à Saúde das Pessoas Privadas de Liberdade no Sistema Prisional, firmado em 12 de setembro de 2018".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013/2021, encaminhado pelo Secretário Municipal de Planejamento Urbano e Meio Ambiente, em resposta aos ofícios de nºs 30/2021 e 38/2021, de autoria do Vereador Reverendo Dionísio.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</w:t>
      </w:r>
      <w:r w:rsidR="007B13A2">
        <w:rPr>
          <w:rFonts w:ascii="Times New Roman" w:hAnsi="Times New Roman"/>
          <w:sz w:val="24"/>
          <w:szCs w:val="24"/>
        </w:rPr>
        <w:t>Ofício</w:t>
      </w:r>
      <w:r w:rsidRPr="007B13A2">
        <w:rPr>
          <w:rFonts w:ascii="Times New Roman" w:hAnsi="Times New Roman"/>
          <w:sz w:val="24"/>
          <w:szCs w:val="24"/>
        </w:rPr>
        <w:t xml:space="preserve"> </w:t>
      </w:r>
      <w:r w:rsidR="007B13A2">
        <w:rPr>
          <w:rFonts w:ascii="Times New Roman" w:hAnsi="Times New Roman"/>
          <w:sz w:val="24"/>
          <w:szCs w:val="24"/>
        </w:rPr>
        <w:t>e</w:t>
      </w:r>
      <w:r w:rsidRPr="007B13A2">
        <w:rPr>
          <w:rFonts w:ascii="Times New Roman" w:hAnsi="Times New Roman"/>
          <w:sz w:val="24"/>
          <w:szCs w:val="24"/>
        </w:rPr>
        <w:t xml:space="preserve">ncaminhado pelo Poder Executivo </w:t>
      </w:r>
      <w:r w:rsidR="007B13A2">
        <w:rPr>
          <w:rFonts w:ascii="Times New Roman" w:hAnsi="Times New Roman"/>
          <w:sz w:val="24"/>
          <w:szCs w:val="24"/>
        </w:rPr>
        <w:t xml:space="preserve">com </w:t>
      </w:r>
      <w:r w:rsidRPr="007B13A2">
        <w:rPr>
          <w:rFonts w:ascii="Times New Roman" w:hAnsi="Times New Roman"/>
          <w:sz w:val="24"/>
          <w:szCs w:val="24"/>
        </w:rPr>
        <w:t>novo texto do Projeto de Lei nº 1.167/2021.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Documentos (Parecer Técnico de Avalição Mercadológica de </w:t>
      </w:r>
      <w:proofErr w:type="gramStart"/>
      <w:r w:rsidRPr="007B13A2">
        <w:rPr>
          <w:rFonts w:ascii="Times New Roman" w:hAnsi="Times New Roman"/>
          <w:sz w:val="24"/>
          <w:szCs w:val="24"/>
        </w:rPr>
        <w:t>área)  para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junção ao Projeto de Lei nº</w:t>
      </w:r>
      <w:r w:rsidR="007B13A2">
        <w:rPr>
          <w:rFonts w:ascii="Times New Roman" w:hAnsi="Times New Roman"/>
          <w:sz w:val="24"/>
          <w:szCs w:val="24"/>
        </w:rPr>
        <w:t xml:space="preserve"> 1167/21.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Ofício encaminhado pelo Sindicato dos Professores do Estado de Minas Gerais - </w:t>
      </w:r>
      <w:proofErr w:type="gramStart"/>
      <w:r w:rsidRPr="007B13A2">
        <w:rPr>
          <w:rFonts w:ascii="Times New Roman" w:hAnsi="Times New Roman"/>
          <w:sz w:val="24"/>
          <w:szCs w:val="24"/>
        </w:rPr>
        <w:t>SINPRO,  solicitando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o uso da Tribuna Livre por sua representante Telma Patrícia de Moraes Santos, para tratar sobre a perspectiva docente sobre educação no período de pandemia.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lastRenderedPageBreak/>
        <w:t>- Ofício nº 61/2021 encaminhando Projeto de Lei nº 1.165/2021, que dispõe sobre: "Autoriza a Desafetação, Descacterização, Caracterização e Permuta de Área Institucional e Área Verde o Loteamento Jardim Floresta e dá outras providências".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59/21 encaminhando as Leis de nºs 6.351/2021, 6.352/2021, 6.353/2021, 6.354/2021, 6.355/2021, 6.356/2021, 6.357/2021, 6.358/2021, 6.359/2021, 6360/2021, 6.361/2021, 6.362/2021, 6.364/2021, 6.365/2021, 6.366/2021, 6.367/2021, 6.368/2021, 6.369/2021, 6.370/2021, 6.371/2021, 6.372/2021, 6.373/2021, 6.374/2021, 6.375/2021, 6.376/2021, 6.377/2021, 6.378/2021, 6.379/2021, 6.380/2021 e 6.381/2021 sancionadas pelo Chefe do Poder Executivo.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60/21 encaminhando Projeto de Lei nº 1.164/21 que "autoriza a abertura de crédito suplementar na forma dos artigos 42 e 43 da Lei nº 4.320/64".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63/2021 encaminhando o Projeto de Lei nº 1.167/2021, que dispõe sobre: ''Autoriza a doação de terreno à Policia Militar do Estado de Minas Gerais para fins de abrigar as instalações o do 'Colégio Tiradentes' ''.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62/2021 encaminhando o Projeto de Lei nº 1.166/2021, que dispõe sobre: ''Altera o item 1 do artigo 1º da Lei Municipal nº 5398 de 13 de dezembro de 2013 e dá outras providências. ''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12/2021 encaminhado pelo Secretário de Planejamento, em resposta à indicação nº 310/2021, de autoria do Vereador Dr. Edson.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Ofícios nº 46, 47 e 48/2021 encaminhados pelo Gerente da Fiscalização de Posturas, em resposta às indicações nº 486, 485 e 353/2021, de autoria do Vereador Odair Quincote.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043/2021 encaminhado pelo Gerente da Fiscalização de Posturas, em resposta à indicação nº 408/2021, de autoria do Vereador Leandro Morais.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Ofícios nº 040/2021 a 042/2021 encaminhados pelo Gerente da Fiscalização de Posturas, em resposta às indicações nº 468/2021, 469/2021 e 470/2021, de autoria do Vereador Dr. Edson.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Ofícios nº 044/2021 e 045/2021 encaminhados pelo Gerente da Fiscalização de Posturas, em resposta às indicações nº 506/2021 e 478/2021, de autoria do Vereador Hélio Carlos de Oliveira.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Ofícios nº 049/2021 e 050/2021 encaminhados pelo Gerente da Fiscalização de Posturas, em resposta às indicações nº 450/2021 e 494/2021, de autoria do Vereador Miguel Júnior Tomatinho.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lastRenderedPageBreak/>
        <w:t>- Ofícios nº 036/2021 a 39/2021 encaminhados pelo Gerente da Fiscalização de Posturas, em resposta às indicações nº 386/2021, 387/2021, 464/2021 e 473/2021, de autoria do Vereador Ely da Autopeças.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529/2021 encaminhado pelo Secretário Municipal de Administração e Finanças, solicitando o encaminhamento dos processos de pagamentos efetuados pela empresa PLENAX, em especial os processos referentes as notas fiscais 187 e 134.</w:t>
      </w:r>
    </w:p>
    <w:p w:rsidR="007C3CF2" w:rsidRPr="007B13A2" w:rsidRDefault="007C3CF2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13A2" w:rsidRDefault="007C3CF2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13A2" w:rsidRDefault="00D108CD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13A2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7B13A2" w:rsidRDefault="007C3CF2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13A2" w:rsidRDefault="00D108CD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4/2021 encaminhado pela Câmara Municipal de Tupaciguara-MG requisitando apoio para estudo de viabilidade para elaboração de Projeto de Lei no sentido de estabelecer obrigatoriedade de pagamento pelo uso e ocupação do solo pertencente ao município pela Cemig.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1750/2021 encaminhado pelo Conselho Regional de Fisioterapia e Terapia Ocupacional de Minas Gerais, para solicitar a cessão do Plenário para realizar o "Circuito de atualização em reabilitação pós Covid-19, no dia 15/05/2021, das 9h ao meio-dia.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encaminhado pelo Instituto de Educação e Ensino de Pouso Alegre LTDA solicitando o uso da Tribuna Livre, na sessão do dia 04/05/21, por meio da representante do movimento Pais Pela Educação PA, Carolina Lemes Santos, manifestar apoio a Emenda nº 01 ao PL 7.662/21.</w:t>
      </w: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23/21 encaminhado pela Associação de Moradores do Bairro Jardim Floresta e Adjacências, Associação de Moradores do Bairro Jardim Esplanada e Adjacências e Instituto Fernando Bonillo de Pesquisa e Conservação sol</w:t>
      </w:r>
      <w:r w:rsidR="007B13A2">
        <w:rPr>
          <w:rFonts w:ascii="Times New Roman" w:hAnsi="Times New Roman"/>
          <w:sz w:val="24"/>
          <w:szCs w:val="24"/>
        </w:rPr>
        <w:t>icitando o uso da Tribuna Livre</w:t>
      </w:r>
      <w:r w:rsidRPr="007B13A2">
        <w:rPr>
          <w:rFonts w:ascii="Times New Roman" w:hAnsi="Times New Roman"/>
          <w:sz w:val="24"/>
          <w:szCs w:val="24"/>
        </w:rPr>
        <w:t xml:space="preserve"> para tratar sobre a permuta e doação de área nas adjacências do Horto - Parque Natural Municipal Prof. Fernando Afonso Bonillo Fernandes.</w:t>
      </w:r>
      <w:bookmarkStart w:id="0" w:name="OLE_LINK5"/>
      <w:bookmarkStart w:id="1" w:name="OLE_LINK6"/>
      <w:bookmarkEnd w:id="0"/>
      <w:bookmarkEnd w:id="1"/>
    </w:p>
    <w:p w:rsidR="007C3CF2" w:rsidRPr="007B13A2" w:rsidRDefault="007C3CF2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13A2" w:rsidRDefault="007C3CF2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13A2" w:rsidRDefault="00D108CD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13A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7B13A2" w:rsidRDefault="007C3CF2" w:rsidP="007B13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INDICAÇÕES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Dr. Arlindo Motta Paes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655/2021 Solicita a presença de um fiscal do setor de posturas, no bairro Santa Rita, para notificação dos proprietários de lotes, para que procedam com a limpeza, e manutenção da capina de suas respectivas áreas.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lastRenderedPageBreak/>
        <w:t>- Nº 664/2021 Solicita capina e limpeza na área verde localizada na rua Luiz Pordenciano Alves, ao lado do nº 15, próxima a Creche - CEIM Meyre Aparecida de Pinho, Bairro Aristeu Costa Rios.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Dr. Edson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619/2021 Solicita a realização do controle de poeira por caminhão-pipa, próximo ao n°1.600, bairro Algodão.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620/2021 Solicita reparos e cascalhamento na estrada do bairro Chaves, loteamento do gato.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621/2021 Solicita reparos na pavimentação da Rua Guaxupé, bairro São João.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622/2021 Solicita a realização de manutenção na iluminação pública, na Rua Fernando Franco Pereira, entre os números 225 e 235, bairro Maria Franco.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623/2021 Solicita a instalação de placa de “Proibido Jogar Lixo” na esquina da Rua Fernando Franco Pereira, próximo ao n° 235, bairro Nossa Senhora Aparecida.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624/2021 Solicita a realização da operação tapa-buraco na Avenida Dique I.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625/2021 Solicita a instalação de lixeira na Rua Fernando Franco Pereira, em frente ao n° 235, bairro Vila Nossa Senhora Aparecida.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647/2021 Solicita a inclusão dos profissionais da limpeza urbana no grupo prioritário de vacinação, tendo em vista que o serviço é essencial a saúde e que os profissionais estão na linha de frente.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652/2021 Solicita a notificação do proprietário para a realização de limpeza e capina no terreno localizado Rua Hélio Puccini, Bairro Cidade Jardim.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656/2021 Solicita a realização do controle de poeira por caminhão-pipa, na Rua Caldas, Bairro São João.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3A2">
        <w:rPr>
          <w:rFonts w:ascii="Times New Roman" w:hAnsi="Times New Roman"/>
          <w:sz w:val="24"/>
          <w:szCs w:val="24"/>
        </w:rPr>
        <w:t>Vereador Ely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da Autopeças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628/2021 Solicita a poda das árvores na Rua Antônio Lemes da Silva, bairro Fátima.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641/2021 Solicita a notificação do proprietário do lote, situado na Rua Otávio Bechara Andari, ao lado do número 20, bairro Pão de Açúcar para que proceda com a limpeza, a capina e a manutenção periódica do terreno e respectiva calçada.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lastRenderedPageBreak/>
        <w:t>- Nº 659/2021 Solicita que seja realizada a instalação de uma placa na vertical de embarque e desembarque na Praça Senador Amaral, em frente ao número 28, bairro Centro.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662/2021 Solicita a notificação do proprietário do lote, situado na Rua Cel. Valter Custódio da Silva, próximo ao número 156, bairro Jardim Inconfidentes, para que proceda com a limpeza, a capina e a manutenção periódica do terreno e construção de passeios em ambos os lados, colocação de meio-fio para conter a água da chuva que invade as casas.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671/2021 Solicita a notificação do proprietário do lote, situado na Rua Amélia Moratto de Assis, bairro Jardim Brasil I, para que proceda com a limpeza, a capina e a manutenção periódica do terreno e respectiva calçada.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Gilberto Barreiro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626/2021 Solicita a limpeza e a capina em toda extensão do bairro Bandeirantes, localizado ao lado do bairro Santo Expedito.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627/2021 Solicita a limpeza e a capina em toda extensão do bairro Jardim Yara.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Nº 629/2021 </w:t>
      </w:r>
      <w:proofErr w:type="gramStart"/>
      <w:r w:rsidRPr="007B13A2">
        <w:rPr>
          <w:rFonts w:ascii="Times New Roman" w:hAnsi="Times New Roman"/>
          <w:sz w:val="24"/>
          <w:szCs w:val="24"/>
        </w:rPr>
        <w:t>Solicita  o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recapeamento  asfáltico em  toda  extensão  da  Rua Paris, no bairro Jardim Europa.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632/2021 Solicita o recapeamento por toda extensão da avenida Antônio Scodeller, bairro Faisqueira.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633/2021 Solicita a capina e a limpeza na rua Coronel Otávio Meyer, bairro Centro.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Nº 634/2021 Solicita a capina e </w:t>
      </w:r>
      <w:proofErr w:type="gramStart"/>
      <w:r w:rsidRPr="007B13A2">
        <w:rPr>
          <w:rFonts w:ascii="Times New Roman" w:hAnsi="Times New Roman"/>
          <w:sz w:val="24"/>
          <w:szCs w:val="24"/>
        </w:rPr>
        <w:t>a  limpeza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 em toda extensão do bairro Jatobá.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Nº 635/2021 Solicita a capina e </w:t>
      </w:r>
      <w:proofErr w:type="gramStart"/>
      <w:r w:rsidRPr="007B13A2">
        <w:rPr>
          <w:rFonts w:ascii="Times New Roman" w:hAnsi="Times New Roman"/>
          <w:sz w:val="24"/>
          <w:szCs w:val="24"/>
        </w:rPr>
        <w:t>a  limpeza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em toda extensão do bairro Cidade Jardim.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636/2021 Solicita a instalação de lombadas ou redutores de velocidade na rua 5, no bairro Árvore Grande.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637/2021 Solicita, reiteradamente, estudo sobre a viabilidade para instalação de redutores de velocidade e faixas de pedestre na rua São Pedro, bairro Primavera.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638/2021 Solicita, em caráter de urgência, instalação de placas indicativas de velocidade e a construção de redutores de velocidade na estrada entre Serra Morena e Curralinho.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639/2021 Solicita a notificação do proprietário da casa na rua José Ferreira Funchal, n° 17, bairro São Camilo, para que proceda com a limpeza da mesma.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Nº 640/2021 Solicita a limpeza e a capina em toda extensão do bairro </w:t>
      </w:r>
      <w:proofErr w:type="gramStart"/>
      <w:r w:rsidRPr="007B13A2">
        <w:rPr>
          <w:rFonts w:ascii="Times New Roman" w:hAnsi="Times New Roman"/>
          <w:sz w:val="24"/>
          <w:szCs w:val="24"/>
        </w:rPr>
        <w:t>Faisqueira .</w:t>
      </w:r>
      <w:proofErr w:type="gramEnd"/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642/2021 Solicita para que seja feito o estudo sobre a operação tapa-buracos por toda extensão do bairro Cidade Jardim.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643/2021 Solicita a colocação de novas lixeiras no bairro Cidade Jardim.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644/2021 Solicita, em caráter de urgência, a realização de operação tapa-buracos em toda extensão do bairro Colina Verde.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645/2021 Solicita a limpeza, capina e instalação de lixeiras por toda a extensão do bairro Jacarandá.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648/2021 Solicita a limpeza e a capina por toda extensão do bairro Parque Real.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654/2021 Solicita a notificação da empresa Setpar para que proceda a limpeza e construção de calçadas em seus lotes situados na Avenida Gil Teixeira.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660/2021 Solicita a pintura e a conservação das faixas de pedestre na Rua Silviano Brandão, Bairro Centro.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661/2021 Solicitar, reiteradamente, em caráter de urgência, o asfaltamento em toda a extensão da Rua Geraldo Camargo, no bairro Ipiranga.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666/2021 Solicita a instalação de sinalizações de transito nas conexões das Ruas Canário, Varginha, Colibri e da Avenida Juiz de Fora.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Nº 668/2021 Solicita a liberação para que as pessoas maiores de 65 anos, que exerçam atividade remunerada, possam utilizar o transporte </w:t>
      </w:r>
      <w:proofErr w:type="gramStart"/>
      <w:r w:rsidRPr="007B13A2">
        <w:rPr>
          <w:rFonts w:ascii="Times New Roman" w:hAnsi="Times New Roman"/>
          <w:sz w:val="24"/>
          <w:szCs w:val="24"/>
        </w:rPr>
        <w:t>público  em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horário que atenda sua jornada de trabalho.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669/2021 Solicita estudo de viabilidade para a instalação de redutor de velocidade na Rua Nova, no bairro São João.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Hélio Carlos de Oliveira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663/2021 Solicita gestões junto a concessionária de Transporte Público ''Expresso Planalto'', para que proceda com o retorno dos horários de ônibus que percorre a rua Cel. Brito Filho, no bairro Fátima.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665/2021 Solicita a manutenção da via e a operação tapa-buracos, por toda extensão da Rua Lucy Vasconcelos Teixeira, bairro Mirante do Paraiso.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667/2021 Solicita a visita técnica de um agente para verificar e sanar o problema da água parada no meio fio da av. Prefeito Olavo Gomes de Oliveira, altura do nº 2765.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Igor Tavares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630/2021 Solicita a realização do controle de poeira por caminhão-pipa, na Urias Rezende, próximo do número 455, Portal do Ipiranga.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631/2021 Solicita a troca de lâmpadas convencionais por lâmpadas de LED, em toda extensão da rua Três Corações, próximo ao Caic, bairro Santa Adélia.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Leandro Morais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Nº 649/2021 Solicita a instalação de uma vaga destinada ao estacionamento de cadeirante na Rua Comendador José Garcia, nº 420 (em frente a </w:t>
      </w:r>
      <w:proofErr w:type="gramStart"/>
      <w:r w:rsidRPr="007B13A2">
        <w:rPr>
          <w:rFonts w:ascii="Times New Roman" w:hAnsi="Times New Roman"/>
          <w:sz w:val="24"/>
          <w:szCs w:val="24"/>
        </w:rPr>
        <w:t>antiga Uai</w:t>
      </w:r>
      <w:proofErr w:type="gramEnd"/>
      <w:r w:rsidRPr="007B13A2">
        <w:rPr>
          <w:rFonts w:ascii="Times New Roman" w:hAnsi="Times New Roman"/>
          <w:sz w:val="24"/>
          <w:szCs w:val="24"/>
        </w:rPr>
        <w:t>), no Bairro Centro.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657/2021 Solicita a instalação de redutores de velocidade por toda extensão da Rua Sebastiana da Silvam, no bairro São Geraldo.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3A2">
        <w:rPr>
          <w:rFonts w:ascii="Times New Roman" w:hAnsi="Times New Roman"/>
          <w:sz w:val="24"/>
          <w:szCs w:val="24"/>
        </w:rPr>
        <w:t>Vereador Miguel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Júnior Tomatinho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E3483E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650/2021 Solicita estudo </w:t>
      </w:r>
      <w:r w:rsidR="00D108CD" w:rsidRPr="007B13A2">
        <w:rPr>
          <w:rFonts w:ascii="Times New Roman" w:hAnsi="Times New Roman"/>
          <w:sz w:val="24"/>
          <w:szCs w:val="24"/>
        </w:rPr>
        <w:t>de viabilidade de co</w:t>
      </w:r>
      <w:r>
        <w:rPr>
          <w:rFonts w:ascii="Times New Roman" w:hAnsi="Times New Roman"/>
          <w:sz w:val="24"/>
          <w:szCs w:val="24"/>
        </w:rPr>
        <w:t>nstruir uma faixa</w:t>
      </w:r>
      <w:r w:rsidR="00D108CD" w:rsidRPr="007B13A2">
        <w:rPr>
          <w:rFonts w:ascii="Times New Roman" w:hAnsi="Times New Roman"/>
          <w:sz w:val="24"/>
          <w:szCs w:val="24"/>
        </w:rPr>
        <w:t xml:space="preserve"> elevada de pedestre na Rua Coronel </w:t>
      </w:r>
      <w:r>
        <w:rPr>
          <w:rFonts w:ascii="Times New Roman" w:hAnsi="Times New Roman"/>
          <w:sz w:val="24"/>
          <w:szCs w:val="24"/>
        </w:rPr>
        <w:t xml:space="preserve">Brito Filho, no bairro Fátima, </w:t>
      </w:r>
      <w:r w:rsidR="00D108CD" w:rsidRPr="007B13A2">
        <w:rPr>
          <w:rFonts w:ascii="Times New Roman" w:hAnsi="Times New Roman"/>
          <w:sz w:val="24"/>
          <w:szCs w:val="24"/>
        </w:rPr>
        <w:t xml:space="preserve">próximo ao </w:t>
      </w:r>
      <w:r w:rsidR="00AB20F3" w:rsidRPr="007B13A2">
        <w:rPr>
          <w:rFonts w:ascii="Times New Roman" w:hAnsi="Times New Roman"/>
          <w:sz w:val="24"/>
          <w:szCs w:val="24"/>
        </w:rPr>
        <w:t>número</w:t>
      </w:r>
      <w:r w:rsidR="00D108CD" w:rsidRPr="007B13A2">
        <w:rPr>
          <w:rFonts w:ascii="Times New Roman" w:hAnsi="Times New Roman"/>
          <w:sz w:val="24"/>
          <w:szCs w:val="24"/>
        </w:rPr>
        <w:t xml:space="preserve"> 254, em frente o Bar do Jiló.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651/2021 Solicita a limpeza e a capina na Rua Subtenente Arão Alves de Almeida, no bairro Bela Itália.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653/2021 Solicita o estudo e a viabilidade de instalação de coberturas nos pontos de ônibus, no bairro Parque Real.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E3483E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670/2021 Solicita </w:t>
      </w:r>
      <w:r w:rsidR="00D108CD" w:rsidRPr="007B13A2">
        <w:rPr>
          <w:rFonts w:ascii="Times New Roman" w:hAnsi="Times New Roman"/>
          <w:sz w:val="24"/>
          <w:szCs w:val="24"/>
        </w:rPr>
        <w:t>estudo de viabilidade de reforma e revitalização da Praça localizada entre as ruas Padre Waldomiro do Amaral e Cel. Otávio Meyer, no bairro Santo Antônio. A famosa pracinha do Santo Antônio.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Reverendo Dionísio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646/2021 Solicita ações emergenciais de limpeza, capina e manutenção dos canteiros localizados por toda a extensão da Avenida Targino Antônio Paschoal, no bairro São Cristovão.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658/2021 Solicita que seja realizada gestões junto à CEMIG e sua equipe técnica, na Avenida Prefeito Olavo Gomes de Oliveira, em frente ao n°1042, Bairro Árvore Grande, para a retirada de um galho preso a fiação elétrica.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MOÇÕES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52/2021 MOÇÃO DE APELO ao Presidente do Senado, Rodrigo Pacheco, em prol da tramitação do Projeto de Lei nº 2.564/2020, em que ''Altera a Lei nº 7.498, de 25 de junho de 1986, para instituir o piso salarial nacional do Enfermeiro, do Técnico de Enfermagem, do Auxiliar de Enfermagem e da Parteira''.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Nº 53/2021 MOÇÃO DE APLAUSO ao moto clube INSANOS, com Divisão em Pouso Alegre, na pessoa de seu Diretor Edevaldo Leres, pelo trabalho realizado no sábado dia 1° de maio, dia do Trabalhado, entregando três toneladas de alimentos aos CRAS dos Bairros São João e São Geraldo beneficiando famílias em situação de vulnerabilidade. 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PROJETOS 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7B13A2">
        <w:rPr>
          <w:rFonts w:ascii="Times New Roman" w:hAnsi="Times New Roman"/>
          <w:sz w:val="24"/>
          <w:szCs w:val="24"/>
        </w:rPr>
        <w:t>Elizelto</w:t>
      </w:r>
      <w:proofErr w:type="spellEnd"/>
      <w:r w:rsidRPr="007B13A2">
        <w:rPr>
          <w:rFonts w:ascii="Times New Roman" w:hAnsi="Times New Roman"/>
          <w:sz w:val="24"/>
          <w:szCs w:val="24"/>
        </w:rPr>
        <w:t xml:space="preserve"> Guido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</w:t>
      </w:r>
      <w:r w:rsidR="007B13A2" w:rsidRPr="007B13A2">
        <w:rPr>
          <w:rFonts w:ascii="Times New Roman" w:hAnsi="Times New Roman"/>
          <w:sz w:val="24"/>
          <w:szCs w:val="24"/>
        </w:rPr>
        <w:t xml:space="preserve">Projeto de Lei </w:t>
      </w:r>
      <w:r w:rsidRPr="007B13A2">
        <w:rPr>
          <w:rFonts w:ascii="Times New Roman" w:hAnsi="Times New Roman"/>
          <w:sz w:val="24"/>
          <w:szCs w:val="24"/>
        </w:rPr>
        <w:t>Nº 7669/2021 DISPÕE SOBRE DENOMINAÇÃO DE LOGRADOURO PÚBLICO: RUA BENEDITO PAULINO DE PAULA (*1924 +1999).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3A2">
        <w:rPr>
          <w:rFonts w:ascii="Times New Roman" w:hAnsi="Times New Roman"/>
          <w:sz w:val="24"/>
          <w:szCs w:val="24"/>
        </w:rPr>
        <w:t>Vereador Miguel</w:t>
      </w:r>
      <w:proofErr w:type="gramEnd"/>
      <w:r w:rsidRPr="007B13A2">
        <w:rPr>
          <w:rFonts w:ascii="Times New Roman" w:hAnsi="Times New Roman"/>
          <w:sz w:val="24"/>
          <w:szCs w:val="24"/>
        </w:rPr>
        <w:t xml:space="preserve"> Júnior Tomatinho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</w:t>
      </w:r>
      <w:r w:rsidR="007B13A2" w:rsidRPr="007B13A2">
        <w:rPr>
          <w:rFonts w:ascii="Times New Roman" w:hAnsi="Times New Roman"/>
          <w:sz w:val="24"/>
          <w:szCs w:val="24"/>
        </w:rPr>
        <w:t xml:space="preserve">Projeto de Lei </w:t>
      </w:r>
      <w:r w:rsidRPr="007B13A2">
        <w:rPr>
          <w:rFonts w:ascii="Times New Roman" w:hAnsi="Times New Roman"/>
          <w:sz w:val="24"/>
          <w:szCs w:val="24"/>
        </w:rPr>
        <w:t>Nº 7668/2021 DISPÕE SOBRE DENOMINAÇÃO DE LOGRADOURO PÚBLICO: RUA ANTÔNIO GARCÍA DE MORAES (*1918 +2003).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Hélio Carlos de Oliveira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 xml:space="preserve">- </w:t>
      </w:r>
      <w:r w:rsidR="007B13A2" w:rsidRPr="007B13A2">
        <w:rPr>
          <w:rFonts w:ascii="Times New Roman" w:hAnsi="Times New Roman"/>
          <w:sz w:val="24"/>
          <w:szCs w:val="24"/>
        </w:rPr>
        <w:t xml:space="preserve">Emenda </w:t>
      </w:r>
      <w:r w:rsidRPr="007B13A2">
        <w:rPr>
          <w:rFonts w:ascii="Times New Roman" w:hAnsi="Times New Roman"/>
          <w:sz w:val="24"/>
          <w:szCs w:val="24"/>
        </w:rPr>
        <w:t>Nº 2</w:t>
      </w:r>
      <w:r w:rsidR="007B13A2" w:rsidRPr="007B13A2">
        <w:rPr>
          <w:rFonts w:ascii="Times New Roman" w:hAnsi="Times New Roman"/>
          <w:sz w:val="24"/>
          <w:szCs w:val="24"/>
        </w:rPr>
        <w:t xml:space="preserve"> ao Projeto de Lei nº 7662/2021</w:t>
      </w:r>
      <w:r w:rsidRPr="007B13A2">
        <w:rPr>
          <w:rFonts w:ascii="Times New Roman" w:hAnsi="Times New Roman"/>
          <w:sz w:val="24"/>
          <w:szCs w:val="24"/>
        </w:rPr>
        <w:t xml:space="preserve"> ALTERA O § 3º DO ART. 1º DO PROJETO DE LEI Nº 7662/2021.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REQUERIMENTOS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Vereador Reverendo Dionísio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Nº 26/2021 Requer única discussão e votação para o Projeto de Lei nº 1.165/2021.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OFÍCIOS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t>- Ofício nº 29/2021, encaminhado pelo Vereador Dr. Edson, informando que sua participação na Sessão Ordinária do dia 04 de maio de 2021 será de forma remota por meio do sistema de videoconferência.</w:t>
      </w:r>
    </w:p>
    <w:p w:rsidR="007B13A2" w:rsidRPr="007B13A2" w:rsidRDefault="007B13A2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92" w:rsidRPr="007B13A2" w:rsidRDefault="00D108CD" w:rsidP="007B13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13A2">
        <w:rPr>
          <w:rFonts w:ascii="Times New Roman" w:hAnsi="Times New Roman"/>
          <w:sz w:val="24"/>
          <w:szCs w:val="24"/>
        </w:rPr>
        <w:lastRenderedPageBreak/>
        <w:t>- Documento enviado pelo Ver. Miguel Júnior Tomatinho objetivando o complemento da justificativa do Projeto de Lei nº 7662/2021, que dispõe sobre: "Reconhece a prática da atividade física e do exercício físico como essenciais para a população de Pouso Alegre, em estabelecimentos prestadores de serviços destinados a saúde física públicos ou privados no âmbito do Município de Pouso Alegre, e dá outras providencias".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0E" w:rsidRDefault="00BA6D0E">
      <w:pPr>
        <w:spacing w:after="0" w:line="240" w:lineRule="auto"/>
      </w:pPr>
      <w:r>
        <w:separator/>
      </w:r>
    </w:p>
  </w:endnote>
  <w:endnote w:type="continuationSeparator" w:id="0">
    <w:p w:rsidR="00BA6D0E" w:rsidRDefault="00BA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A6D0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108C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108C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108C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0E" w:rsidRDefault="00BA6D0E">
      <w:pPr>
        <w:spacing w:after="0" w:line="240" w:lineRule="auto"/>
      </w:pPr>
      <w:r>
        <w:separator/>
      </w:r>
    </w:p>
  </w:footnote>
  <w:footnote w:type="continuationSeparator" w:id="0">
    <w:p w:rsidR="00BA6D0E" w:rsidRDefault="00BA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A6D0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D108C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D108C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D108CD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3092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3A2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0F3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6D0E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08CD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83E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4083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4083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8599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40832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C4149-E7DE-460B-BC95-1C5D97C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2393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12</cp:revision>
  <cp:lastPrinted>2018-01-17T16:02:00Z</cp:lastPrinted>
  <dcterms:created xsi:type="dcterms:W3CDTF">2018-01-17T16:40:00Z</dcterms:created>
  <dcterms:modified xsi:type="dcterms:W3CDTF">2021-05-04T20:27:00Z</dcterms:modified>
</cp:coreProperties>
</file>