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BC" w:rsidRPr="00C724BC" w:rsidRDefault="00C724BC" w:rsidP="00C724B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724BC">
        <w:rPr>
          <w:rFonts w:ascii="Times New Roman" w:hAnsi="Times New Roman"/>
          <w:b/>
          <w:sz w:val="24"/>
          <w:szCs w:val="24"/>
        </w:rPr>
        <w:t xml:space="preserve">PROJETO DE LEI </w:t>
      </w:r>
      <w:r w:rsidRPr="00C724BC">
        <w:rPr>
          <w:rFonts w:ascii="Times New Roman" w:hAnsi="Times New Roman"/>
          <w:b/>
          <w:sz w:val="24"/>
          <w:szCs w:val="24"/>
        </w:rPr>
        <w:t xml:space="preserve">Nº </w:t>
      </w:r>
      <w:r w:rsidRPr="00C724BC">
        <w:rPr>
          <w:rFonts w:ascii="Times New Roman" w:hAnsi="Times New Roman"/>
          <w:b/>
          <w:sz w:val="24"/>
          <w:szCs w:val="24"/>
        </w:rPr>
        <w:t>1.143</w:t>
      </w:r>
      <w:r w:rsidRPr="00C724BC">
        <w:rPr>
          <w:rFonts w:ascii="Times New Roman" w:hAnsi="Times New Roman"/>
          <w:b/>
          <w:sz w:val="24"/>
          <w:szCs w:val="24"/>
        </w:rPr>
        <w:t xml:space="preserve"> / </w:t>
      </w:r>
      <w:r w:rsidRPr="00C724BC">
        <w:rPr>
          <w:rFonts w:ascii="Times New Roman" w:hAnsi="Times New Roman"/>
          <w:b/>
          <w:sz w:val="24"/>
          <w:szCs w:val="24"/>
        </w:rPr>
        <w:t>2021</w:t>
      </w:r>
    </w:p>
    <w:p w:rsidR="00C724BC" w:rsidRPr="00C724BC" w:rsidRDefault="00C724BC" w:rsidP="00C724B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724BC" w:rsidRPr="00C724BC" w:rsidRDefault="00C724BC" w:rsidP="00C724B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724BC" w:rsidRPr="00C724BC" w:rsidRDefault="00C724BC" w:rsidP="00C724BC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724BC">
        <w:rPr>
          <w:rFonts w:ascii="Times New Roman" w:hAnsi="Times New Roman"/>
          <w:b/>
          <w:noProof/>
          <w:sz w:val="24"/>
          <w:szCs w:val="24"/>
        </w:rPr>
        <w:t>AUTORIZ</w:t>
      </w:r>
      <w:bookmarkStart w:id="0" w:name="_GoBack"/>
      <w:bookmarkEnd w:id="0"/>
      <w:r w:rsidRPr="00C724BC">
        <w:rPr>
          <w:rFonts w:ascii="Times New Roman" w:hAnsi="Times New Roman"/>
          <w:b/>
          <w:noProof/>
          <w:sz w:val="24"/>
          <w:szCs w:val="24"/>
        </w:rPr>
        <w:t>A A ABERTURA DE CRÉDITO  ESPECIAL NA FORMA DOS ARTIGOS 42 E 43 DA LEI 4.320/64.</w:t>
      </w:r>
    </w:p>
    <w:p w:rsidR="00C724BC" w:rsidRPr="00C724BC" w:rsidRDefault="00C724BC" w:rsidP="00C724BC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</w:rPr>
      </w:pPr>
    </w:p>
    <w:p w:rsidR="00C724BC" w:rsidRPr="00C724BC" w:rsidRDefault="00C724BC" w:rsidP="00C724BC">
      <w:pPr>
        <w:pStyle w:val="SemEspaamento"/>
        <w:ind w:left="5103"/>
        <w:rPr>
          <w:rFonts w:ascii="Times New Roman" w:hAnsi="Times New Roman"/>
          <w:noProof/>
          <w:sz w:val="20"/>
          <w:szCs w:val="20"/>
        </w:rPr>
      </w:pPr>
      <w:r w:rsidRPr="00C724BC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C724BC" w:rsidRPr="00C724BC" w:rsidRDefault="00C724BC" w:rsidP="00C724BC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C724BC" w:rsidRPr="00C724BC" w:rsidRDefault="00C724BC" w:rsidP="00374D60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C724BC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C724BC" w:rsidRDefault="00C724BC" w:rsidP="00374D60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C724BC" w:rsidRDefault="00C724BC" w:rsidP="00374D60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C724BC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724BC">
        <w:rPr>
          <w:rFonts w:ascii="Times New Roman" w:hAnsi="Times New Roman"/>
          <w:noProof/>
          <w:sz w:val="24"/>
          <w:szCs w:val="24"/>
        </w:rPr>
        <w:t>Fica o Poder Executivo autorizado a abrir crédito orçamentário especial, no valor de R$ 2.337.930,00 (dois milhões, trezentos e trinta e sete mil, novecentos e trinta reais), para criação de dotação orçamentária na LOA/2021, com a finalidade de utilização dos recursos FUNDEB para Obras e Instalações no Ensino Infantil e Fundamental.</w:t>
      </w:r>
    </w:p>
    <w:p w:rsidR="00C724BC" w:rsidRPr="00C724BC" w:rsidRDefault="00C724BC" w:rsidP="00C724BC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C724BC" w:rsidRPr="00D77786" w:rsidTr="00C724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C724BC" w:rsidRPr="00D77786" w:rsidTr="00C724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4BC" w:rsidRPr="00D77786" w:rsidTr="00C724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4BC" w:rsidRPr="00D77786" w:rsidTr="00C724B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4BC" w:rsidRPr="00D77786" w:rsidTr="00C724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4BC" w:rsidRPr="00D77786" w:rsidTr="00C724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4BC" w:rsidRPr="00D77786" w:rsidTr="00C724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Obras e Construções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Fundeb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Ensino Infantil Creche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24BC" w:rsidRPr="00D77786" w:rsidTr="00C724BC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449051.</w:t>
            </w:r>
            <w:r w:rsidRPr="00D77786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1.168.965,00</w:t>
            </w:r>
          </w:p>
        </w:tc>
      </w:tr>
      <w:tr w:rsidR="00C724BC" w:rsidRPr="00D77786" w:rsidTr="00C724BC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FUNDEB 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24BC" w:rsidRPr="00D77786" w:rsidTr="00C724BC">
        <w:trPr>
          <w:trHeight w:val="1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77786">
              <w:rPr>
                <w:rFonts w:ascii="Arial" w:hAnsi="Arial" w:cs="Arial"/>
                <w:sz w:val="20"/>
                <w:szCs w:val="20"/>
              </w:rPr>
              <w:t>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24BC" w:rsidRPr="00D77786" w:rsidTr="00C724BC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24BC" w:rsidRPr="00D77786" w:rsidTr="00C724BC">
        <w:trPr>
          <w:trHeight w:val="4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Projeto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1715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Obras e Construções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Fundeb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Ensino Fundamental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24BC" w:rsidRPr="00D77786" w:rsidTr="00C724BC">
        <w:trPr>
          <w:trHeight w:val="3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Pr="004074C5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7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4074C5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4C5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4074C5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74C5">
              <w:rPr>
                <w:rFonts w:ascii="Arial" w:hAnsi="Arial" w:cs="Arial"/>
                <w:b/>
                <w:color w:val="000000"/>
                <w:sz w:val="20"/>
                <w:szCs w:val="20"/>
              </w:rPr>
              <w:t>1.168.965,00</w:t>
            </w:r>
          </w:p>
        </w:tc>
      </w:tr>
      <w:tr w:rsidR="00C724BC" w:rsidRPr="00D77786" w:rsidTr="00C724BC">
        <w:trPr>
          <w:trHeight w:val="2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Pr="004C3DF4" w:rsidRDefault="00C724BC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3DF4">
              <w:rPr>
                <w:rFonts w:ascii="Arial" w:hAnsi="Arial" w:cs="Arial"/>
                <w:color w:val="000000"/>
                <w:sz w:val="20"/>
                <w:szCs w:val="20"/>
              </w:rPr>
              <w:t>1192003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4074C5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FUNDEB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4074C5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724BC" w:rsidRDefault="00C724BC" w:rsidP="00C724BC">
      <w:pPr>
        <w:pStyle w:val="SemEspaamento"/>
      </w:pPr>
    </w:p>
    <w:p w:rsidR="00C724BC" w:rsidRDefault="00C724BC" w:rsidP="00C724BC">
      <w:pPr>
        <w:pStyle w:val="SemEspaamento"/>
        <w:rPr>
          <w:rFonts w:ascii="Times New Roman" w:hAnsi="Times New Roman"/>
          <w:sz w:val="24"/>
          <w:szCs w:val="24"/>
        </w:rPr>
      </w:pPr>
      <w:r w:rsidRPr="00C724BC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4BC">
        <w:rPr>
          <w:rFonts w:ascii="Times New Roman" w:hAnsi="Times New Roman"/>
          <w:sz w:val="24"/>
          <w:szCs w:val="24"/>
        </w:rPr>
        <w:t>Para ocorrer o crédito indicado no artigo anterior, será utilizado como recurso as anulações de dotações orçamentárias, conforme abaixo discriminadas</w:t>
      </w:r>
      <w:r>
        <w:rPr>
          <w:rFonts w:ascii="Times New Roman" w:hAnsi="Times New Roman"/>
          <w:sz w:val="24"/>
          <w:szCs w:val="24"/>
        </w:rPr>
        <w:t>.</w:t>
      </w:r>
    </w:p>
    <w:p w:rsidR="00C724BC" w:rsidRPr="00C724BC" w:rsidRDefault="00C724BC" w:rsidP="00C724B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8"/>
        <w:gridCol w:w="4678"/>
        <w:gridCol w:w="1842"/>
      </w:tblGrid>
      <w:tr w:rsidR="00C724BC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C724BC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4BC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4BC" w:rsidRPr="00D77786" w:rsidTr="005910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4BC" w:rsidRPr="00D77786" w:rsidTr="0059100E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pStyle w:val="Default"/>
              <w:spacing w:before="100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Ensino Fundamental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4BC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4BC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lastRenderedPageBreak/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Manutenção do Ensino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Fundeb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24BC" w:rsidRPr="00D77786" w:rsidTr="0059100E">
        <w:trPr>
          <w:trHeight w:val="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319004.00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Contratação Por Tempo Determinado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24.000,00</w:t>
            </w:r>
          </w:p>
        </w:tc>
      </w:tr>
      <w:tr w:rsidR="00C724BC" w:rsidRPr="00D77786" w:rsidTr="0059100E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A43F0A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F0A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Vencimentos e Vantagens Fixas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Pessoal Civil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615.930,00</w:t>
            </w:r>
          </w:p>
        </w:tc>
      </w:tr>
      <w:tr w:rsidR="00C724BC" w:rsidRPr="00D77786" w:rsidTr="0059100E">
        <w:trPr>
          <w:trHeight w:val="4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10.500,00</w:t>
            </w:r>
          </w:p>
        </w:tc>
      </w:tr>
      <w:tr w:rsidR="00C724BC" w:rsidRPr="00D77786" w:rsidTr="0059100E">
        <w:trPr>
          <w:trHeight w:val="5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319016.00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Outras Despesas Variáveis – Pessoal Civil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19.500,00</w:t>
            </w:r>
          </w:p>
        </w:tc>
      </w:tr>
      <w:tr w:rsidR="00C724BC" w:rsidRPr="00D77786" w:rsidTr="0059100E">
        <w:trPr>
          <w:trHeight w:val="3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319113.00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159.000,00</w:t>
            </w:r>
          </w:p>
        </w:tc>
      </w:tr>
      <w:tr w:rsidR="00C724BC" w:rsidRPr="00D77786" w:rsidTr="0059100E">
        <w:trPr>
          <w:trHeight w:val="4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90.000,00</w:t>
            </w:r>
          </w:p>
        </w:tc>
      </w:tr>
      <w:tr w:rsidR="00C724BC" w:rsidRPr="00D77786" w:rsidTr="0059100E">
        <w:trPr>
          <w:trHeight w:val="4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339049.00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Auxilio Transporte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30.000,00</w:t>
            </w:r>
          </w:p>
        </w:tc>
      </w:tr>
      <w:tr w:rsidR="00C724BC" w:rsidRPr="00D77786" w:rsidTr="0059100E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4C3DF4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3DF4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Pr="00AE2BA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BA6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AE2BA6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BA6"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4BC" w:rsidRPr="00D77786" w:rsidTr="0059100E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4C3DF4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Pr="00AE2BA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AE2BA6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4BC" w:rsidRPr="00D77786" w:rsidTr="0059100E">
        <w:trPr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2580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Manutenção do Ensino Infantil Creche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Fundeb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4BC" w:rsidRPr="00D77786" w:rsidTr="0059100E">
        <w:trPr>
          <w:trHeight w:val="4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Pr="00AE2BA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2BA6">
              <w:rPr>
                <w:rFonts w:ascii="Arial" w:hAnsi="Arial" w:cs="Arial"/>
                <w:b/>
                <w:sz w:val="20"/>
                <w:szCs w:val="20"/>
              </w:rPr>
              <w:t>319004.00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Contratação Por Tempo Determinado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31.500,00</w:t>
            </w:r>
          </w:p>
        </w:tc>
      </w:tr>
      <w:tr w:rsidR="00C724BC" w:rsidRPr="00D77786" w:rsidTr="0059100E">
        <w:trPr>
          <w:trHeight w:val="3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Pr="00AE2BA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2BA6">
              <w:rPr>
                <w:rFonts w:ascii="Arial" w:hAnsi="Arial" w:cs="Arial"/>
                <w:b/>
                <w:sz w:val="20"/>
                <w:szCs w:val="20"/>
              </w:rPr>
              <w:t>319011.00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Vencimentos e Vantagens Fixas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Pessoal Civil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350.400,00</w:t>
            </w:r>
          </w:p>
        </w:tc>
      </w:tr>
      <w:tr w:rsidR="00C724BC" w:rsidRPr="00D77786" w:rsidTr="0059100E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Pr="00AE2BA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33.000,00</w:t>
            </w:r>
          </w:p>
        </w:tc>
      </w:tr>
      <w:tr w:rsidR="00C724BC" w:rsidRPr="00D77786" w:rsidTr="0059100E">
        <w:trPr>
          <w:trHeight w:val="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319016.00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Outras Despesas Variáveis – Pessoal Civil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51.600,00</w:t>
            </w:r>
          </w:p>
        </w:tc>
      </w:tr>
      <w:tr w:rsidR="00C724BC" w:rsidRPr="00D77786" w:rsidTr="0059100E">
        <w:trPr>
          <w:trHeight w:val="5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319113.00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126.000,00</w:t>
            </w:r>
          </w:p>
        </w:tc>
      </w:tr>
      <w:tr w:rsidR="00C724BC" w:rsidRPr="00D77786" w:rsidTr="0059100E">
        <w:trPr>
          <w:trHeight w:val="4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339049.00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Auxilio Transporte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75.000,00</w:t>
            </w:r>
          </w:p>
        </w:tc>
      </w:tr>
      <w:tr w:rsidR="00C724BC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BA1E97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E97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Pr="00BA1E97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E97">
              <w:rPr>
                <w:rFonts w:ascii="Arial" w:hAnsi="Arial" w:cs="Arial"/>
                <w:sz w:val="20"/>
                <w:szCs w:val="20"/>
              </w:rPr>
              <w:t>2581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BA1E97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E97">
              <w:rPr>
                <w:rFonts w:ascii="Arial" w:hAnsi="Arial" w:cs="Arial"/>
                <w:sz w:val="20"/>
                <w:szCs w:val="20"/>
              </w:rPr>
              <w:t xml:space="preserve">Manutenção do Ensino Infantil </w:t>
            </w:r>
            <w:proofErr w:type="spellStart"/>
            <w:r w:rsidRPr="00BA1E97"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 w:rsidRPr="00BA1E97">
              <w:rPr>
                <w:rFonts w:ascii="Arial" w:hAnsi="Arial" w:cs="Arial"/>
                <w:sz w:val="20"/>
                <w:szCs w:val="20"/>
              </w:rPr>
              <w:t xml:space="preserve"> Escola – </w:t>
            </w:r>
            <w:proofErr w:type="spellStart"/>
            <w:r w:rsidRPr="00BA1E97">
              <w:rPr>
                <w:rFonts w:ascii="Arial" w:hAnsi="Arial" w:cs="Arial"/>
                <w:sz w:val="20"/>
                <w:szCs w:val="20"/>
              </w:rPr>
              <w:t>Fundeb</w:t>
            </w:r>
            <w:proofErr w:type="spellEnd"/>
            <w:r w:rsidRPr="00BA1E97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4BC" w:rsidRPr="00D77786" w:rsidTr="0059100E">
        <w:trPr>
          <w:trHeight w:val="4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BA1E97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Pr="00BA1E97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E97">
              <w:rPr>
                <w:rFonts w:ascii="Arial" w:hAnsi="Arial" w:cs="Arial"/>
                <w:b/>
                <w:sz w:val="20"/>
                <w:szCs w:val="20"/>
              </w:rPr>
              <w:t>319004.00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BA1E97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Contratação Por Tempo Determinado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31.500,00</w:t>
            </w:r>
          </w:p>
        </w:tc>
      </w:tr>
      <w:tr w:rsidR="00C724BC" w:rsidRPr="00D77786" w:rsidTr="0059100E">
        <w:trPr>
          <w:trHeight w:val="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Pr="00BA1E97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Vencimentos e Vantagens Fixas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Pessoal Civil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450.000,00</w:t>
            </w:r>
          </w:p>
        </w:tc>
      </w:tr>
      <w:tr w:rsidR="00C724BC" w:rsidRPr="00D77786" w:rsidTr="0059100E">
        <w:trPr>
          <w:trHeight w:val="4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319013.00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120.000,00</w:t>
            </w:r>
          </w:p>
        </w:tc>
      </w:tr>
      <w:tr w:rsidR="00C724BC" w:rsidRPr="00D77786" w:rsidTr="0059100E">
        <w:trPr>
          <w:trHeight w:val="4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319113.00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C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120.0000,00</w:t>
            </w:r>
          </w:p>
        </w:tc>
      </w:tr>
      <w:tr w:rsidR="00C724BC" w:rsidRPr="00D77786" w:rsidTr="0059100E">
        <w:trPr>
          <w:trHeight w:val="3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FUNDEB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ind w:firstLine="3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724BC" w:rsidRDefault="00C724BC" w:rsidP="00C724BC">
      <w:pPr>
        <w:spacing w:after="0"/>
        <w:ind w:left="-284"/>
        <w:jc w:val="center"/>
        <w:rPr>
          <w:rFonts w:ascii="Arial" w:hAnsi="Arial" w:cs="Arial"/>
          <w:sz w:val="20"/>
          <w:szCs w:val="20"/>
        </w:rPr>
      </w:pPr>
    </w:p>
    <w:p w:rsidR="00C724BC" w:rsidRPr="00C724BC" w:rsidRDefault="00C724BC" w:rsidP="00C724BC">
      <w:pPr>
        <w:pStyle w:val="SemEspaamento"/>
        <w:rPr>
          <w:rFonts w:ascii="Times New Roman" w:hAnsi="Times New Roman"/>
          <w:sz w:val="24"/>
          <w:szCs w:val="24"/>
        </w:rPr>
      </w:pPr>
    </w:p>
    <w:p w:rsidR="00C724BC" w:rsidRPr="00C724BC" w:rsidRDefault="00C724BC" w:rsidP="00C72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24BC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4BC">
        <w:rPr>
          <w:rFonts w:ascii="Times New Roman" w:hAnsi="Times New Roman"/>
          <w:sz w:val="24"/>
          <w:szCs w:val="24"/>
        </w:rPr>
        <w:t>A ação do referido Projeto de Lei passará a fazer parte do PPA 2018-2021, do Anexo de Metas e Prioridades da Lei de Diretrizes Orçamentárias 2021 e Lei Orçamentária Anual /2021.</w:t>
      </w:r>
    </w:p>
    <w:p w:rsidR="00C724BC" w:rsidRPr="00C724BC" w:rsidRDefault="00C724BC" w:rsidP="00C72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24BC" w:rsidRPr="00C724BC" w:rsidRDefault="00C724BC" w:rsidP="00C724B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724BC">
        <w:rPr>
          <w:rFonts w:ascii="Times New Roman" w:hAnsi="Times New Roman"/>
          <w:b/>
          <w:sz w:val="24"/>
          <w:szCs w:val="24"/>
        </w:rPr>
        <w:lastRenderedPageBreak/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4BC">
        <w:rPr>
          <w:rFonts w:ascii="Times New Roman" w:hAnsi="Times New Roman"/>
          <w:sz w:val="24"/>
          <w:szCs w:val="24"/>
        </w:rPr>
        <w:t>O crédito da dotação constante desta lei poderá, caso necessário, ser suplementado no decorrer do exercício financeiro de 2021, dentro do limite estabelecido na Lei Orçamentária.</w:t>
      </w:r>
      <w:r w:rsidRPr="00C724BC">
        <w:rPr>
          <w:rFonts w:ascii="Times New Roman" w:hAnsi="Times New Roman"/>
          <w:b/>
          <w:sz w:val="24"/>
          <w:szCs w:val="24"/>
        </w:rPr>
        <w:t xml:space="preserve"> </w:t>
      </w:r>
    </w:p>
    <w:p w:rsidR="00C724BC" w:rsidRDefault="00C724BC" w:rsidP="00C724BC">
      <w:pPr>
        <w:pStyle w:val="SemEspaamento"/>
        <w:rPr>
          <w:b/>
        </w:rPr>
      </w:pP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C724BC" w:rsidRPr="00D77786" w:rsidTr="00C724B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Características da ação: FINALISTICA </w:t>
            </w:r>
          </w:p>
        </w:tc>
      </w:tr>
      <w:tr w:rsidR="00C724BC" w:rsidRPr="00D77786" w:rsidTr="00C724BC">
        <w:trPr>
          <w:trHeight w:val="1356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Default="00C724BC" w:rsidP="0059100E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D7778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1714</w:t>
            </w:r>
            <w:r w:rsidRPr="00D777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7778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Obras e Construções Fundeb – Ensino Infantil Creche </w:t>
            </w:r>
          </w:p>
          <w:p w:rsidR="00C724BC" w:rsidRPr="00D77786" w:rsidRDefault="00C724BC" w:rsidP="005910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Cód: 1715 – Obras e Construções Fundeb – Ensino Fundamental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4BC" w:rsidRPr="00D77786" w:rsidTr="00C724BC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24BC" w:rsidRPr="00D77786" w:rsidTr="00C724BC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24BC" w:rsidRPr="00D77786" w:rsidTr="00C724BC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C724BC" w:rsidRPr="00D77786" w:rsidRDefault="00C724BC" w:rsidP="005910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   ] Atividade</w:t>
            </w:r>
          </w:p>
          <w:p w:rsidR="00C724BC" w:rsidRPr="00D77786" w:rsidRDefault="00C724BC" w:rsidP="005910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C724BC" w:rsidRPr="00D77786" w:rsidRDefault="00C724BC" w:rsidP="005910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C724BC" w:rsidRPr="00D77786" w:rsidRDefault="00C724BC" w:rsidP="005910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] Temporária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Início previsto:               </w:t>
            </w:r>
            <w:r>
              <w:rPr>
                <w:rFonts w:ascii="Arial" w:hAnsi="Arial" w:cs="Arial"/>
                <w:sz w:val="20"/>
                <w:szCs w:val="20"/>
              </w:rPr>
              <w:t>09/02/2021</w:t>
            </w:r>
          </w:p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Término previsto: </w:t>
            </w:r>
            <w:r>
              <w:rPr>
                <w:rFonts w:ascii="Arial" w:hAnsi="Arial" w:cs="Arial"/>
                <w:sz w:val="20"/>
                <w:szCs w:val="20"/>
              </w:rPr>
              <w:t>31/12/2021</w:t>
            </w:r>
          </w:p>
        </w:tc>
      </w:tr>
      <w:tr w:rsidR="00C724BC" w:rsidRPr="00D77786" w:rsidTr="00C724B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C724BC" w:rsidRPr="00D77786" w:rsidTr="00C724BC">
        <w:trPr>
          <w:trHeight w:val="79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2021</w:t>
            </w:r>
          </w:p>
        </w:tc>
      </w:tr>
      <w:tr w:rsidR="00C724BC" w:rsidRPr="00D77786" w:rsidTr="00C724BC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4BC" w:rsidRPr="00D77786" w:rsidRDefault="00C724BC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2.337.930,00</w:t>
            </w:r>
          </w:p>
        </w:tc>
      </w:tr>
    </w:tbl>
    <w:p w:rsidR="00C724BC" w:rsidRDefault="00C724BC" w:rsidP="00C724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24BC" w:rsidRPr="00C724BC" w:rsidRDefault="00C724BC" w:rsidP="00C724BC">
      <w:pPr>
        <w:pStyle w:val="SemEspaamento"/>
        <w:rPr>
          <w:rFonts w:ascii="Times New Roman" w:hAnsi="Times New Roman"/>
          <w:sz w:val="24"/>
          <w:szCs w:val="24"/>
        </w:rPr>
      </w:pPr>
      <w:r w:rsidRPr="00C724BC">
        <w:rPr>
          <w:rFonts w:ascii="Times New Roman" w:hAnsi="Times New Roman"/>
          <w:b/>
          <w:sz w:val="24"/>
          <w:szCs w:val="24"/>
        </w:rPr>
        <w:t>Art. 5</w:t>
      </w:r>
      <w:r w:rsidRPr="00C724BC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4BC">
        <w:rPr>
          <w:rFonts w:ascii="Times New Roman" w:hAnsi="Times New Roman"/>
          <w:sz w:val="24"/>
          <w:szCs w:val="24"/>
        </w:rPr>
        <w:t>Revogam-se as disposições em contrário.</w:t>
      </w:r>
    </w:p>
    <w:p w:rsidR="00C724BC" w:rsidRPr="00C724BC" w:rsidRDefault="00C724BC" w:rsidP="00C724BC">
      <w:pPr>
        <w:pStyle w:val="SemEspaamento"/>
        <w:rPr>
          <w:rFonts w:ascii="Times New Roman" w:hAnsi="Times New Roman"/>
          <w:sz w:val="24"/>
          <w:szCs w:val="24"/>
        </w:rPr>
      </w:pPr>
    </w:p>
    <w:p w:rsidR="00C724BC" w:rsidRPr="00C724BC" w:rsidRDefault="00C724BC" w:rsidP="00C724BC">
      <w:pPr>
        <w:pStyle w:val="SemEspaamento"/>
        <w:rPr>
          <w:rFonts w:ascii="Times New Roman" w:hAnsi="Times New Roman"/>
          <w:sz w:val="24"/>
          <w:szCs w:val="24"/>
        </w:rPr>
      </w:pPr>
      <w:r w:rsidRPr="00C724BC">
        <w:rPr>
          <w:rFonts w:ascii="Times New Roman" w:hAnsi="Times New Roman"/>
          <w:b/>
          <w:sz w:val="24"/>
          <w:szCs w:val="24"/>
        </w:rPr>
        <w:t>Art. 6</w:t>
      </w:r>
      <w:r w:rsidRPr="00C724BC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4BC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C724BC" w:rsidRPr="00C724BC" w:rsidRDefault="00C724BC" w:rsidP="00C724BC">
      <w:pPr>
        <w:pStyle w:val="SemEspaamento"/>
        <w:rPr>
          <w:rFonts w:ascii="Times New Roman" w:hAnsi="Times New Roman"/>
          <w:sz w:val="24"/>
          <w:szCs w:val="24"/>
        </w:rPr>
      </w:pPr>
    </w:p>
    <w:p w:rsidR="00374D60" w:rsidRDefault="00374D60" w:rsidP="00374D6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724BC" w:rsidRDefault="00374D60" w:rsidP="00374D6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C724BC" w:rsidRPr="00C724B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9</w:t>
      </w:r>
      <w:r w:rsidR="00C724BC" w:rsidRPr="00C724BC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</w:t>
      </w:r>
      <w:r w:rsidR="00C724BC" w:rsidRPr="00C724BC">
        <w:rPr>
          <w:rFonts w:ascii="Times New Roman" w:hAnsi="Times New Roman"/>
          <w:sz w:val="24"/>
          <w:szCs w:val="24"/>
        </w:rPr>
        <w:t xml:space="preserve"> 2021.</w:t>
      </w:r>
    </w:p>
    <w:p w:rsidR="00374D60" w:rsidRDefault="00374D60" w:rsidP="00374D60">
      <w:pPr>
        <w:pStyle w:val="SemEspaamento"/>
        <w:rPr>
          <w:rFonts w:ascii="Times New Roman" w:hAnsi="Times New Roman"/>
          <w:sz w:val="24"/>
          <w:szCs w:val="24"/>
        </w:rPr>
      </w:pPr>
    </w:p>
    <w:p w:rsidR="00374D60" w:rsidRDefault="00374D60" w:rsidP="00374D60">
      <w:pPr>
        <w:pStyle w:val="SemEspaamento"/>
        <w:rPr>
          <w:rFonts w:ascii="Times New Roman" w:hAnsi="Times New Roman"/>
          <w:sz w:val="24"/>
          <w:szCs w:val="24"/>
        </w:rPr>
      </w:pPr>
    </w:p>
    <w:p w:rsidR="00374D60" w:rsidRDefault="00374D60" w:rsidP="00374D6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74D60" w:rsidTr="00374D60">
        <w:tc>
          <w:tcPr>
            <w:tcW w:w="5097" w:type="dxa"/>
          </w:tcPr>
          <w:p w:rsidR="00374D60" w:rsidRDefault="00374D60" w:rsidP="00374D6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374D60" w:rsidRDefault="00374D60" w:rsidP="00374D6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374D60" w:rsidTr="00374D60">
        <w:tc>
          <w:tcPr>
            <w:tcW w:w="5097" w:type="dxa"/>
          </w:tcPr>
          <w:p w:rsidR="00374D60" w:rsidRPr="00374D60" w:rsidRDefault="00374D60" w:rsidP="00374D6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60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74D60" w:rsidRPr="00374D60" w:rsidRDefault="00374D60" w:rsidP="00374D6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D6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74D60" w:rsidRPr="00C724BC" w:rsidRDefault="00374D60" w:rsidP="00374D60">
      <w:pPr>
        <w:pStyle w:val="SemEspaamento"/>
        <w:rPr>
          <w:rFonts w:ascii="Times New Roman" w:hAnsi="Times New Roman"/>
          <w:sz w:val="24"/>
          <w:szCs w:val="24"/>
        </w:rPr>
      </w:pPr>
    </w:p>
    <w:p w:rsidR="00506A9C" w:rsidRDefault="00506A9C"/>
    <w:sectPr w:rsidR="00506A9C" w:rsidSect="00C724B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BC"/>
    <w:rsid w:val="00374D60"/>
    <w:rsid w:val="00506A9C"/>
    <w:rsid w:val="00C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4769C-C591-476A-A326-15C4AF1B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BC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24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SemEspaamento">
    <w:name w:val="No Spacing"/>
    <w:uiPriority w:val="1"/>
    <w:qFormat/>
    <w:rsid w:val="00C724BC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37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637</Words>
  <Characters>3746</Characters>
  <Application>Microsoft Office Word</Application>
  <DocSecurity>0</DocSecurity>
  <Lines>288</Lines>
  <Paragraphs>219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2021-03-10T16:23:00Z</dcterms:created>
  <dcterms:modified xsi:type="dcterms:W3CDTF">2021-03-10T16:40:00Z</dcterms:modified>
</cp:coreProperties>
</file>