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6F5054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9 de março de 2021</w:t>
      </w:r>
    </w:p>
    <w:p w:rsidR="007C3CF2" w:rsidRDefault="006F5054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376C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F505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76C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F505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376C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F505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76C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F505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76C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F5054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376C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F5054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6F505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376C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6F505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376C8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6F505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376C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F5054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6F5054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376C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F5054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6F5054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73F82" w:rsidRDefault="006F5054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3F8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73F82" w:rsidRDefault="007C3CF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3F82" w:rsidRDefault="006F5054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Ofício nº 41/21 encaminhando as estimativas de impactos orçamentários </w:t>
      </w:r>
      <w:proofErr w:type="gramStart"/>
      <w:r w:rsidRPr="00973F82">
        <w:rPr>
          <w:rFonts w:ascii="Times New Roman" w:hAnsi="Times New Roman"/>
          <w:sz w:val="24"/>
          <w:szCs w:val="24"/>
        </w:rPr>
        <w:t>e  financeiros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referentes ao Projeto de Lei nº 1.1149/21.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40/21 encaminhando justificativa em complemento ao Projeto de Lei nº 1.149/21 que "autoriza o Poder Executivo adquirir os imóveis que menciona".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35/21 encaminhando Projeto de Lei nº 1.150 que "autoriza a abertura de crédito especial na forma dos artigos 42 e 43 da Lei nº 4.320/64".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06/2021, encaminhado pelo Poder Executivo solicitando o empréstimo do plenário e equipamentos para capacitação dos profissionais da Atenção Primária à Saúde, nos dias 12 e 19 de março, das 8h às 16h.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16/2021 encaminhando resposta à Indicação n° 56/2021 de autoria do Ver. Ely da Autopeças.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11/21 em resposta às Indicações nº 317/21, 319/21, e 34</w:t>
      </w:r>
      <w:r w:rsidR="009F6214">
        <w:rPr>
          <w:rFonts w:ascii="Times New Roman" w:hAnsi="Times New Roman"/>
          <w:sz w:val="24"/>
          <w:szCs w:val="24"/>
        </w:rPr>
        <w:t>2</w:t>
      </w:r>
      <w:r w:rsidRPr="00973F82">
        <w:rPr>
          <w:rFonts w:ascii="Times New Roman" w:hAnsi="Times New Roman"/>
          <w:sz w:val="24"/>
          <w:szCs w:val="24"/>
        </w:rPr>
        <w:t>/21 de autoria do Vereador Gilberto Barreiro.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14/2021 encaminhando resposta à Indicação n° 315/2021, 344/2021 e 356/2021 de autoria do Ver. Ely da Autopeças.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lastRenderedPageBreak/>
        <w:t>- Ofício nº 10/21 em resposta à Indicação nº 338/21 de autoria do Vereador Dr. Edson.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15/2021 encaminhado pelo Secretário Municipal de Infraestrutura, Obras e Serviços Públicos, em resposta ao ofício n° 11/2021 de autoria do Ver. Arlindo Motta Paes.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09/21 em reposta à Indicação nº 355/21 de autoria do Vereador Leandro Morais.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08/21 em resposta à Indicação nº 341/21 de autoria do Vereador Gilberto Barreiro.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13/2021 encaminhando resposta à Indicação n° 322/2021 e 354/2021 de autoria do Ver. Odair Quincote.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07/21 em resposta à Indicação nº 313/21 de autoria do Vereador Dr. Edson.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12/2021 encaminhando resposta à Indicação n° 325/2021, 326/2021, 329/2021, 331/2021, 345/2021 e 361/2021, de autoria do Ver. Miguel Júnior Tomatinho.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34/21 encaminhando Projeto de Lei nº 1.148/21 que " autoriza a abertura de crédito suplementar na forma dos artigos 42 e 43 da Lei nº 4.320/64'.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06/21 em resposta às Indicações nº 219/21 e 220/21 de autoria do Vereador Dr. Edson.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04/2021 encaminhando resposta à Indicação n° 222/2021/, 227/2021, 228/2021 e 266/2021, de autoria do Ver. Ely da Autopeças.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Ofício nº 05/21 em resposta às Indicações nº 243/21, 246/21, 248/21 </w:t>
      </w:r>
      <w:r w:rsidR="00D957CF">
        <w:rPr>
          <w:rFonts w:ascii="Times New Roman" w:hAnsi="Times New Roman"/>
          <w:sz w:val="24"/>
          <w:szCs w:val="24"/>
        </w:rPr>
        <w:t xml:space="preserve">e </w:t>
      </w:r>
      <w:bookmarkStart w:id="0" w:name="_GoBack"/>
      <w:bookmarkEnd w:id="0"/>
      <w:r w:rsidRPr="00973F82">
        <w:rPr>
          <w:rFonts w:ascii="Times New Roman" w:hAnsi="Times New Roman"/>
          <w:sz w:val="24"/>
          <w:szCs w:val="24"/>
        </w:rPr>
        <w:t>258/21 de autoria do Vereador Reverendo Dionísio.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02/2021 encaminhando resposta à Indicação n° 233/2021, 235/2021, 239/2021 e 253/2021, de autoria do Ver. Miguel Júnior Tomatinho.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01/2021 encaminhando resposta à Indicação n° 218/2021, n° 241/2021, n° 244/2021 e n° 250/2021, de autoria do Ver. Gilberto Barreiro.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nº 03</w:t>
      </w:r>
      <w:r w:rsidR="00D957CF">
        <w:rPr>
          <w:rFonts w:ascii="Times New Roman" w:hAnsi="Times New Roman"/>
          <w:sz w:val="24"/>
          <w:szCs w:val="24"/>
        </w:rPr>
        <w:t>/</w:t>
      </w:r>
      <w:r w:rsidRPr="00973F82">
        <w:rPr>
          <w:rFonts w:ascii="Times New Roman" w:hAnsi="Times New Roman"/>
          <w:sz w:val="24"/>
          <w:szCs w:val="24"/>
        </w:rPr>
        <w:t>21 encaminhado em resposta as Indicações nº</w:t>
      </w:r>
      <w:r w:rsidR="00973F82">
        <w:rPr>
          <w:rFonts w:ascii="Times New Roman" w:hAnsi="Times New Roman"/>
          <w:sz w:val="24"/>
          <w:szCs w:val="24"/>
        </w:rPr>
        <w:t xml:space="preserve"> </w:t>
      </w:r>
      <w:r w:rsidRPr="00973F82">
        <w:rPr>
          <w:rFonts w:ascii="Times New Roman" w:hAnsi="Times New Roman"/>
          <w:sz w:val="24"/>
          <w:szCs w:val="24"/>
        </w:rPr>
        <w:t>262/21 e 263/21 de autoria do Vereador Hélio Carlos.</w:t>
      </w:r>
    </w:p>
    <w:p w:rsidR="007C3CF2" w:rsidRPr="00973F82" w:rsidRDefault="007C3CF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3F82" w:rsidRDefault="007C3CF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F5832" w:rsidRPr="00973F82" w:rsidRDefault="00EF5832" w:rsidP="00EF583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3F82">
        <w:rPr>
          <w:rFonts w:ascii="Times New Roman" w:hAnsi="Times New Roman"/>
          <w:b/>
          <w:sz w:val="24"/>
          <w:szCs w:val="24"/>
        </w:rPr>
        <w:t xml:space="preserve">EXPEDIENTE </w:t>
      </w:r>
      <w:r>
        <w:rPr>
          <w:rFonts w:ascii="Times New Roman" w:hAnsi="Times New Roman"/>
          <w:b/>
          <w:sz w:val="24"/>
          <w:szCs w:val="24"/>
        </w:rPr>
        <w:t>DE DIVERSOS</w:t>
      </w:r>
    </w:p>
    <w:p w:rsidR="00EF5832" w:rsidRPr="00973F82" w:rsidRDefault="00EF5832" w:rsidP="00EF583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F5832" w:rsidRDefault="00EF5832" w:rsidP="00EF58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lastRenderedPageBreak/>
        <w:t>- Ofício encaminhado pelo Sr. Marcos Ribeiro dos Reis, Diretor do Sindicato Único dos Trabalhadores da Educação de Minas Gerais, solicitando uso da Tribuna Livre, para expor os motivos que levaram a suspensão das aulas presenciais.</w:t>
      </w:r>
    </w:p>
    <w:p w:rsidR="00EF5832" w:rsidRDefault="00EF5832" w:rsidP="00EF583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F5832" w:rsidRDefault="00EF583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3F82" w:rsidRDefault="006F5054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73F8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73F82" w:rsidRDefault="007C3CF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73F82" w:rsidRDefault="00973F82" w:rsidP="00973F8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INDICAÇÕES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Dr. Arlindo Motta Paes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446/2021 Solicita a instalação de bancos (assentos) ao final das duas áreas e aos dois lados das travessias elevadas na Avenida Tuany Toledo, bairro Fátima II.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447/2021 Solicita a demarcação dos limites laterais e lineares na rua Pedro de Barros Cobra, Jardim Guanabara.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448/2021 Solicita a limpeza e a capina no final da rua Benedito Tertuliano, bairro Monte Azul.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449/2021 Solicita a colocação de concertina no muro dos fundos da Unidade de Saúde, bairro Faisqueira.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450/2021 Solicita a notificação dos proprietários dos lotes do bairro Pão de Açúcar, para limpeza, capina e construção de calçadas.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451/2021 Solicita a operação tapa-buraco na rua Argentina Grossin, bairro Pão de Açúcar.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453/2021 Solicita, reiteradamente, as podas das árvores na calçada da rua Maria Luísa Rodrigues, n° 12, no local do “Estacionamento do Gervázio”, bairro Vila Nossa Senhora Aparecida.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454/2021 Solicita melhorias na iluminação pública do Estádio Municipal Irmão Gino Maria Rossi (Manduzão).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455/2021 Solicita melhorias e adequações na sinalização viária da Av. Vereador Antônio da Costa Rios, bairro São Geraldo.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456/2021 Solicita a operação tapa-buraco na Av. Vereador Celso Goulart Vilela, bairro Santa Rita.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462/2021 Solicita a presença de um Fiscal do Meio Ambiente para averiguação do escoamento da estrada de terra para o córrego, bairro Polvilho Três Irmãos.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Dr. Edson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424/2021 Solicita a disponibilização de mais seguranças e câmeras de circuito interno no pronto atendimento do bairro São João.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432/2021 Solicita que seja intensificada a fiscalização da disponibilização de álcool em gel nos estabelecimentos do município, em especial, nos supermercados e conveniências.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436/2021 Solicita a realização da operação tapa-buraco em volta do Parque Francisco Vilela, bairro Santa Rita.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444/2021 Solicita a instalação de lixeira na Rua Hermínio de Oliveira, em frente ao n° 47, bairro Vila Nossa Senhora Aparecida.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445/2021 Solicita a limpeza e a capina no entorno da Av. Dique II.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452/2021 Solicita a construção de dois redutores de velocidade na rua 07, bairro Colina Verde.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458/2021 Solicita gestões junto a empresa Expresso Planalto quanto à lotação no transporte público fornecido pela empresa.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466/2021 Solicita a compra das doses da vacina produzida contra a COVID-19, em regime de urgência.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468/2021 Solicita a realização de limpeza e capina do terreno localizado na rua Gilberto Galeno de Souza, bairro Santa Rita I, ao lado do n° 155 e a notificação do proprietário.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469/2021 Solicita a realização de limpeza e capina do terreno localizado na rua Gilberto Galeno de Souza, bairro Santa Rita I, ao lado do n° 205 e a notificação do proprietário.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470/2021 Solicita a realização de limpeza e capina do terreno localizado na rua Gilberto Galeno de Souza, bairro Santa Rita I, em frente ao n° 175 e a notificação do proprietário.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F82">
        <w:rPr>
          <w:rFonts w:ascii="Times New Roman" w:hAnsi="Times New Roman"/>
          <w:sz w:val="24"/>
          <w:szCs w:val="24"/>
        </w:rPr>
        <w:t>Vereador Ely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da Autopeças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425/2021 Solicita a recuperação asfáltica na rua Euclides Nunes Oliveira, bairro Dorotéia II.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lastRenderedPageBreak/>
        <w:t>- Nº 426/2021 Solicita a devida pintura da sinalização horizontal de embarque e desembarque e a instalação de placa na vertical na praça Senador Amaral, em frente ao n° 28, bairro Centro.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428/2021 Solicita o asfaltamento na rua Nossa Senhora das Graças, bairro Santa Efigênia.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429/2021 Solicita, em caráter de urgência, a manutenção na pintura da sinalização de trânsito por toda a extensão da Av. São Francisco, principalmente após o cruzamento com a Av. Belo Horizonte, bairro Primavera.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433/2021 Solicita a limpeza e a capina por toda a extensão da rua Subtenente Arão Alves de Almeida, bairro Bella Itália.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434/2021 Solicita estudo sobre a viabilidade de instalação de lixeira na rua Subtenente Arão de Almeida, próximo ao n° 40, bairro Bela Itália.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435/2021 Solicita a instalação de rampas de acesso para cadeirantes, por toda extensão da rua Subtenente Arão Alves de Almeida, bairro Bella Itália.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464/2021 Solicita a notificação do proprietário do lote para que proceda com a limpeza, a capina e a manutenção periódica do terreno e respectiva calçada, na esquina da rua República da Bolívia, bairro Jardim América.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Gilberto Barreiro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420/2021 Solicita melhorias na iluminação pública da mina localizada na rua Uirapuru, bairro Vista Alegre.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421/2021 Solicita a limpeza e a capina por toda a extensão da rua Uirapuru, bairro Vista Alegre.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422/2021 Solicita a poda das árvores na rua Uirapuru, bairro Vista Alegre.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427/2021 Solicita, em caráter de urgência, a manutenção da boca de lobo na Avenida Gil Teixeira, descendo sentido ao Posto de Saúde, paralelo com a rua 12, bairro Jatobá.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Hélio Carlos de Oliveira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423/2021 Solicita a restauração completa do calçamento na rua Viçosa, em frente ao nº 69, bairro São João.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lastRenderedPageBreak/>
        <w:t>- Nº 463/2021 Solicita estudo sobre a possibilidade de criação de uma ciclovia na avenida Dique I.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Igor Tavares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439/2021 Solicita o reparo e o nivelamento do asfalto no cruzamento perto do Edifício Florença, na rua São Paulo, bairro Alfredo Custódio de Paulo.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440/2021 Solicita a manutenção da calçada na rua Adhemar Cruz, próximo ao colégio Apogeu e esquina com Porfírio Ribeiro de Andrade.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441/2021 Solicita, em caráter de urgência, a capina e manutenção do ponto de ônibus na rua Floriano Ribeiro Vale, n° 56, bairro Jardim Esplanada.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443/2021 Solicita a limpeza e a capina do terreno da Prefeitura na rua Marcos Arlindo Ribeiro, localizado ao fundo do prédio, n° 540, bairro Parque dos Fontes.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465/2021 Solicita que seja inserido nos carnês de IPTU uma comunicação sobre a existência ou não das dívidas ativas do contribuinte.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Leandro Morais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442/2021 Solicita estudo sobre operação tapa-buraco por toda extensão do bairro Foch II.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467/2021 Solicita a instalação de uma lixeira destinada ao lixo doméstico na rua Nair Manoelita Franco, próximo ao cruzamento da Avenida Prefeito Olavo Gomes de Oliveira, bairro Cruzeiro.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F82">
        <w:rPr>
          <w:rFonts w:ascii="Times New Roman" w:hAnsi="Times New Roman"/>
          <w:sz w:val="24"/>
          <w:szCs w:val="24"/>
        </w:rPr>
        <w:t>Vereador Miguel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Júnior Tomatinho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430/2021 Solicita a limpeza e a capina por toda extensão do bairro Árvore Grande, em especial na rua Alfredo Enéas Baganha.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431/2021 Solicita a instalação de quebra-molas na Avenida Dona Eliza Paciulli, na descida próximo a mina, bairro Parque Ibirá.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471/2021 Solicita estudo sobre a viabilidade de instalação de redutor de velocidade na descida da rotatória do Mirante Santa Bárbara, na Avenida Prefeito Cândido Garcia Machado, bairro Colina Santa Bárbara.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973F82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459/2021 Solicita o asfaltamento em toda a extensão do Bairro São Fernando.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460/2021 Solicita a pintura da faixa de redutor de velocidade localizado na rua Antônio Scodeler, em frente ao nº 610, bairro Faisqueira.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461/2021 Solicita a limpeza, o desentupimento e o fechamento de um bueiro localizado na rua Antônio Scodeler, próximo a Cerâmica Pouso Alegre, bairro Faisqueira.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Vereador Reverendo Dionísio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437/2021 Solicita estudo sobre operação tapa-buraco por toda extensão do bairro Cidade Jardim.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438/2021 Solicita a operação tapa-buraco na rua Benedito Ferreira da Silva, na altura do nº 330, bairro Cidade Jardim.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457/2021 Reitera a solicitação para a limpeza e a manutenção por toda extensão da Rua Acre, bairro Cascalho, bem como a podas de árvores na altura do nº 88.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MOÇÕES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26/2021 MOÇÃO DE PESAR aos familiares da Sra. Rosangela Soares Ribeiro, pelo seu falecimento.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27/2021 MOÇÃO DE APLAUSO a Sra. Consuelo Ferreira Gonçalves pela conquista da liderança do World Creativity Day, o maior festival colaborativo de criatividade do mundo, na cidade de Pouso Alegre/MG.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Nº 28/2021 MOÇÃO DE PESAR aos familiares do Sr. </w:t>
      </w:r>
      <w:proofErr w:type="spellStart"/>
      <w:r w:rsidRPr="00973F82">
        <w:rPr>
          <w:rFonts w:ascii="Times New Roman" w:hAnsi="Times New Roman"/>
          <w:sz w:val="24"/>
          <w:szCs w:val="24"/>
        </w:rPr>
        <w:t>Louzovar</w:t>
      </w:r>
      <w:proofErr w:type="spellEnd"/>
      <w:r w:rsidRPr="00973F82">
        <w:rPr>
          <w:rFonts w:ascii="Times New Roman" w:hAnsi="Times New Roman"/>
          <w:sz w:val="24"/>
          <w:szCs w:val="24"/>
        </w:rPr>
        <w:t xml:space="preserve"> da Silva, pelo seu falecimento.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29/2021 MOÇÃO DE PESAR aos familiares do Sr. Joaquim Lopes Filho, pelo seu falecimento.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30/2021 MOÇÃO DE PESAR aos familiares da Sra. Fernandina Lopes Pereira, pelo seu falecimento.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Nº 31/2021 MOÇÃO DE APLAUSO à Vereadora Mirim Maria Gabriela de Brito Scudeler Furtado, pela realização da campanha S.O.S. Estudantes para doação de material escolar aos alunos da Escola Municipal São Benedito, bairro Massaranduba.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lastRenderedPageBreak/>
        <w:t>- Nº 32/2021 MOÇÃO DE APLAUSO à Vereadora Mirim Júlia Eloy Noronha, pela realização da campanha S.O.S. Estudantes para doação de material escolar aos alunos da Escola Municipal São Benedito, bairro Massaranduba.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PROJETOS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Mesa Diretora 2021</w:t>
      </w:r>
    </w:p>
    <w:p w:rsid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</w:t>
      </w:r>
      <w:r w:rsidR="00973F82" w:rsidRPr="00973F82">
        <w:rPr>
          <w:rFonts w:ascii="Times New Roman" w:hAnsi="Times New Roman"/>
          <w:sz w:val="24"/>
          <w:szCs w:val="24"/>
        </w:rPr>
        <w:t xml:space="preserve">Projeto de Resolução </w:t>
      </w:r>
      <w:r w:rsidRPr="00973F82">
        <w:rPr>
          <w:rFonts w:ascii="Times New Roman" w:hAnsi="Times New Roman"/>
          <w:sz w:val="24"/>
          <w:szCs w:val="24"/>
        </w:rPr>
        <w:t xml:space="preserve">Nº 1340/2021 ALTERA OS ARTIGOS 169, 202-C, 243, 258 E 267, E REVOGA O INCISO V DO ART. 262 DA RESOLUÇÃO Nº 1.172, DE 2012, </w:t>
      </w:r>
      <w:proofErr w:type="gramStart"/>
      <w:r w:rsidRPr="00973F82">
        <w:rPr>
          <w:rFonts w:ascii="Times New Roman" w:hAnsi="Times New Roman"/>
          <w:sz w:val="24"/>
          <w:szCs w:val="24"/>
        </w:rPr>
        <w:t>QUE  DISPÕE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O REGIMENTO INTERNO DA CÂMARA MUNICIPAL DE POUSO ALEGRE.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OFÍCIOS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7567D" w:rsidRPr="00973F82" w:rsidRDefault="0027567D" w:rsidP="002756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Ofício n° 09/2021 encaminhado pelo Ver. Bruno Dias comunicando que participará de forma remota na Sessão Ordinária do dia 09 de </w:t>
      </w:r>
      <w:proofErr w:type="gramStart"/>
      <w:r w:rsidRPr="00973F82">
        <w:rPr>
          <w:rFonts w:ascii="Times New Roman" w:hAnsi="Times New Roman"/>
          <w:sz w:val="24"/>
          <w:szCs w:val="24"/>
        </w:rPr>
        <w:t>Março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de 2021.</w:t>
      </w:r>
    </w:p>
    <w:p w:rsidR="0027567D" w:rsidRDefault="0027567D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 xml:space="preserve">- Ofício n° 16/2021 encaminhado pelo Ver. Dr. Edson justificando sua ausência na Sessão Ordinária do dia 09 de </w:t>
      </w:r>
      <w:proofErr w:type="gramStart"/>
      <w:r w:rsidRPr="00973F82">
        <w:rPr>
          <w:rFonts w:ascii="Times New Roman" w:hAnsi="Times New Roman"/>
          <w:sz w:val="24"/>
          <w:szCs w:val="24"/>
        </w:rPr>
        <w:t>Março</w:t>
      </w:r>
      <w:proofErr w:type="gramEnd"/>
      <w:r w:rsidRPr="00973F82">
        <w:rPr>
          <w:rFonts w:ascii="Times New Roman" w:hAnsi="Times New Roman"/>
          <w:sz w:val="24"/>
          <w:szCs w:val="24"/>
        </w:rPr>
        <w:t xml:space="preserve"> de 2021.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02/2021 encaminhado pela assessoria do Ver. Ely da Autopeças justificando sua ausência na Sessão Ordinária do dia 09 de março de 2021.</w:t>
      </w:r>
    </w:p>
    <w:p w:rsidR="00973F82" w:rsidRPr="00973F82" w:rsidRDefault="00973F82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6C8E" w:rsidRPr="00973F82" w:rsidRDefault="006F5054" w:rsidP="00973F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3F82">
        <w:rPr>
          <w:rFonts w:ascii="Times New Roman" w:hAnsi="Times New Roman"/>
          <w:sz w:val="24"/>
          <w:szCs w:val="24"/>
        </w:rPr>
        <w:t>- Ofício n° 08/2021 encaminhado pelo Ver. Miguel Júnior Tomatinho solicitando que seja anexado ao Anteprojeto n° 08/2021 a Declaração de Adesão de 80% dos moradores para a alteração de denominação da Praça Vereador Antônio Theodoro Mendes, bairro Santo Antônio.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D7" w:rsidRDefault="00C341D7">
      <w:pPr>
        <w:spacing w:after="0" w:line="240" w:lineRule="auto"/>
      </w:pPr>
      <w:r>
        <w:separator/>
      </w:r>
    </w:p>
  </w:endnote>
  <w:endnote w:type="continuationSeparator" w:id="0">
    <w:p w:rsidR="00C341D7" w:rsidRDefault="00C3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341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F5054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6F505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F505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D7" w:rsidRDefault="00C341D7">
      <w:pPr>
        <w:spacing w:after="0" w:line="240" w:lineRule="auto"/>
      </w:pPr>
      <w:r>
        <w:separator/>
      </w:r>
    </w:p>
  </w:footnote>
  <w:footnote w:type="continuationSeparator" w:id="0">
    <w:p w:rsidR="00C341D7" w:rsidRDefault="00C3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341D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6F5054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6F5054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6F5054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567D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6C8E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1888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2C3A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5054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5D66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3F82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6214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1D7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57CF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832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163E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163E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630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23A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163E9"/>
    <w:rsid w:val="00E4468A"/>
    <w:rsid w:val="00E64553"/>
    <w:rsid w:val="00E85947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3115B-8AD8-411B-A3BF-DA0A3A8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2022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17</cp:revision>
  <cp:lastPrinted>2018-01-17T16:02:00Z</cp:lastPrinted>
  <dcterms:created xsi:type="dcterms:W3CDTF">2018-01-17T16:40:00Z</dcterms:created>
  <dcterms:modified xsi:type="dcterms:W3CDTF">2021-03-09T20:46:00Z</dcterms:modified>
</cp:coreProperties>
</file>