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D626ED">
        <w:rPr>
          <w:b/>
          <w:color w:val="000000"/>
        </w:rPr>
        <w:t>73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A02A34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 w:rsidR="00D626ED">
        <w:rPr>
          <w:rFonts w:ascii="Times New Roman" w:hAnsi="Times New Roman"/>
          <w:sz w:val="24"/>
        </w:rPr>
        <w:t>Vice-</w:t>
      </w:r>
      <w:r>
        <w:rPr>
          <w:rFonts w:ascii="Times New Roman" w:hAnsi="Times New Roman"/>
          <w:sz w:val="24"/>
        </w:rPr>
        <w:t>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proofErr w:type="spellStart"/>
      <w:r w:rsidR="00D626ED">
        <w:rPr>
          <w:rFonts w:ascii="Times New Roman" w:hAnsi="Times New Roman"/>
          <w:sz w:val="24"/>
        </w:rPr>
        <w:t>Elizelto</w:t>
      </w:r>
      <w:proofErr w:type="spellEnd"/>
      <w:r w:rsidR="00D626ED">
        <w:rPr>
          <w:rFonts w:ascii="Times New Roman" w:hAnsi="Times New Roman"/>
          <w:sz w:val="24"/>
        </w:rPr>
        <w:t xml:space="preserve"> Guido Pereira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contrato</w:t>
      </w:r>
      <w:r w:rsidR="000F0CF9">
        <w:rPr>
          <w:rFonts w:ascii="Times New Roman" w:hAnsi="Times New Roman"/>
          <w:sz w:val="24"/>
        </w:rPr>
        <w:t xml:space="preserve"> </w:t>
      </w:r>
      <w:r w:rsidR="00A02A34">
        <w:rPr>
          <w:rFonts w:ascii="Times New Roman" w:hAnsi="Times New Roman"/>
          <w:sz w:val="24"/>
        </w:rPr>
        <w:t>celebrado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"/>
        <w:gridCol w:w="2216"/>
        <w:gridCol w:w="1904"/>
        <w:gridCol w:w="1210"/>
        <w:gridCol w:w="1519"/>
        <w:gridCol w:w="1540"/>
      </w:tblGrid>
      <w:tr w:rsidR="00A02A34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291E41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Empenho/ Ata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02A34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Default="00291E41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Ata </w:t>
            </w:r>
            <w:r w:rsidR="00A02A34">
              <w:rPr>
                <w:rFonts w:ascii="Times New Roman" w:hAnsi="Times New Roman"/>
                <w:sz w:val="18"/>
                <w:szCs w:val="18"/>
              </w:rPr>
              <w:t xml:space="preserve"> n</w:t>
            </w:r>
            <w:proofErr w:type="gramEnd"/>
            <w:r w:rsidR="00A02A34">
              <w:rPr>
                <w:rFonts w:ascii="Times New Roman" w:hAnsi="Times New Roman"/>
                <w:sz w:val="18"/>
                <w:szCs w:val="18"/>
              </w:rPr>
              <w:t>° 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02A34" w:rsidRPr="00A02A34">
              <w:rPr>
                <w:rFonts w:ascii="Times New Roman" w:hAnsi="Times New Roman"/>
                <w:sz w:val="18"/>
                <w:szCs w:val="18"/>
              </w:rPr>
              <w:t>/ 2021</w:t>
            </w:r>
          </w:p>
          <w:p w:rsidR="00291E41" w:rsidRDefault="00291E41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1E41" w:rsidRPr="00A02A34" w:rsidRDefault="00291E41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EE 244</w:t>
            </w:r>
          </w:p>
        </w:tc>
        <w:tc>
          <w:tcPr>
            <w:tcW w:w="2307" w:type="dxa"/>
            <w:vAlign w:val="center"/>
          </w:tcPr>
          <w:p w:rsidR="001D7C32" w:rsidRPr="00A02A34" w:rsidRDefault="00291E41" w:rsidP="00A02A3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291E41">
              <w:rPr>
                <w:rFonts w:ascii="Times New Roman" w:eastAsia="Times New Roman" w:hAnsi="Times New Roman"/>
                <w:sz w:val="20"/>
                <w:szCs w:val="20"/>
              </w:rPr>
              <w:t>Registro de preços para futuras e eventuais aquisições de combustível e óleo lubrificante para abastecimento dos veículos da frota da Câmara Municipal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1E5130" w:rsidRDefault="00291E41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E41">
              <w:rPr>
                <w:rFonts w:ascii="Times New Roman" w:eastAsia="Times New Roman" w:hAnsi="Times New Roman"/>
                <w:sz w:val="20"/>
                <w:szCs w:val="20"/>
              </w:rPr>
              <w:t xml:space="preserve">Auto Posto </w:t>
            </w:r>
            <w:proofErr w:type="spellStart"/>
            <w:r w:rsidRPr="00291E41">
              <w:rPr>
                <w:rFonts w:ascii="Times New Roman" w:eastAsia="Times New Roman" w:hAnsi="Times New Roman"/>
                <w:sz w:val="20"/>
                <w:szCs w:val="20"/>
              </w:rPr>
              <w:t>Rigotti</w:t>
            </w:r>
            <w:proofErr w:type="spellEnd"/>
            <w:r w:rsidRPr="00291E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291E41">
              <w:rPr>
                <w:rFonts w:ascii="Times New Roman" w:eastAsia="Times New Roman" w:hAnsi="Times New Roman"/>
                <w:sz w:val="20"/>
                <w:szCs w:val="20"/>
              </w:rPr>
              <w:t xml:space="preserve"> Moraes </w:t>
            </w:r>
            <w:proofErr w:type="spellStart"/>
            <w:r w:rsidRPr="00291E41">
              <w:rPr>
                <w:rFonts w:ascii="Times New Roman" w:eastAsia="Times New Roman" w:hAnsi="Times New Roman"/>
                <w:sz w:val="20"/>
                <w:szCs w:val="20"/>
              </w:rPr>
              <w:t>Ltda</w:t>
            </w:r>
            <w:proofErr w:type="spellEnd"/>
            <w:r w:rsidRPr="00291E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291E41" w:rsidRPr="00A02A34" w:rsidRDefault="00291E41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A02A34" w:rsidRDefault="00291E41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91E41">
              <w:rPr>
                <w:rFonts w:ascii="Times New Roman" w:hAnsi="Times New Roman"/>
                <w:sz w:val="20"/>
                <w:szCs w:val="20"/>
                <w:lang w:val="en-US"/>
              </w:rPr>
              <w:t>03.382.268/0001-23</w:t>
            </w:r>
          </w:p>
        </w:tc>
        <w:tc>
          <w:tcPr>
            <w:tcW w:w="1219" w:type="dxa"/>
            <w:vAlign w:val="center"/>
          </w:tcPr>
          <w:p w:rsidR="004F7193" w:rsidRPr="00A02A34" w:rsidRDefault="00291E4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22/</w:t>
            </w:r>
            <w:r w:rsidR="001E5130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02/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  <w:p w:rsidR="00BA71BC" w:rsidRPr="00A02A34" w:rsidRDefault="00291E41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="00887CDD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/02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  <w:tc>
          <w:tcPr>
            <w:tcW w:w="1543" w:type="dxa"/>
            <w:vAlign w:val="center"/>
          </w:tcPr>
          <w:p w:rsidR="007B2EDF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Sebastião Moreira</w:t>
            </w:r>
          </w:p>
          <w:p w:rsidR="00EB2829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Matrícula184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>Edson Manoel Alves</w:t>
            </w: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>Matrícula 315</w:t>
            </w: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 xml:space="preserve">Setor: </w:t>
            </w:r>
          </w:p>
          <w:p w:rsidR="001D7C32" w:rsidRPr="00291E41" w:rsidRDefault="00291E41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E41">
              <w:rPr>
                <w:rFonts w:ascii="Times New Roman" w:hAnsi="Times New Roman"/>
                <w:sz w:val="20"/>
                <w:szCs w:val="20"/>
              </w:rPr>
              <w:t>Contabilidade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D626ED">
        <w:rPr>
          <w:color w:val="000000"/>
        </w:rPr>
        <w:t>09</w:t>
      </w:r>
      <w:r w:rsidR="00D75014">
        <w:rPr>
          <w:color w:val="000000"/>
        </w:rPr>
        <w:t xml:space="preserve"> de </w:t>
      </w:r>
      <w:r w:rsidR="00D626ED">
        <w:rPr>
          <w:color w:val="000000"/>
        </w:rPr>
        <w:t>março</w:t>
      </w:r>
      <w:r w:rsidR="009A162E" w:rsidRPr="006325DA">
        <w:rPr>
          <w:color w:val="000000"/>
        </w:rPr>
        <w:t xml:space="preserve"> de </w:t>
      </w:r>
      <w:r w:rsidR="00D75014">
        <w:rPr>
          <w:color w:val="000000"/>
        </w:rPr>
        <w:t>2021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D626ED" w:rsidP="007777C6">
            <w:pPr>
              <w:jc w:val="center"/>
              <w:rPr>
                <w:color w:val="000000"/>
              </w:rPr>
            </w:pPr>
            <w:r>
              <w:t>ELIZELTO GUIDO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D626ED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Vice-</w:t>
            </w:r>
            <w:r w:rsidR="00B71D8E"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291E41">
            <w:pPr>
              <w:spacing w:line="276" w:lineRule="auto"/>
              <w:rPr>
                <w:color w:val="000000"/>
              </w:rPr>
            </w:pPr>
          </w:p>
        </w:tc>
      </w:tr>
    </w:tbl>
    <w:p w:rsidR="00672B4A" w:rsidRDefault="00672B4A" w:rsidP="00CA4A48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1E41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A4A48"/>
    <w:rsid w:val="00CB1F39"/>
    <w:rsid w:val="00CB52B3"/>
    <w:rsid w:val="00CE4779"/>
    <w:rsid w:val="00CE608A"/>
    <w:rsid w:val="00D35A85"/>
    <w:rsid w:val="00D506A2"/>
    <w:rsid w:val="00D51172"/>
    <w:rsid w:val="00D626ED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74010"/>
    <w:rsid w:val="00E740D5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6E81-1C52-464A-8B04-56371FA1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12</cp:revision>
  <cp:lastPrinted>2019-02-15T11:26:00Z</cp:lastPrinted>
  <dcterms:created xsi:type="dcterms:W3CDTF">2021-02-17T17:04:00Z</dcterms:created>
  <dcterms:modified xsi:type="dcterms:W3CDTF">2021-03-09T15:44:00Z</dcterms:modified>
</cp:coreProperties>
</file>