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966270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 de março de 2021</w:t>
      </w:r>
    </w:p>
    <w:p w:rsidR="007C3CF2" w:rsidRDefault="00966270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3434C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96627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6627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434C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96627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96627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3434C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96627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6627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434C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96627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6627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434C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96627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6627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3434C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66270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96627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3434C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6627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96627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3434C4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96627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96627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3434C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66270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96627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3434C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6627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96627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966270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966270" w:rsidP="00956C9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 xml:space="preserve">35/21 solicitando a devolução do Veto ao Projeto de Lei </w:t>
      </w:r>
      <w:proofErr w:type="gramStart"/>
      <w:r>
        <w:rPr>
          <w:rFonts w:ascii="Times New Roman" w:hAnsi="Times New Roman"/>
          <w:sz w:val="24"/>
          <w:szCs w:val="24"/>
        </w:rPr>
        <w:t>nº  7.638</w:t>
      </w:r>
      <w:proofErr w:type="gramEnd"/>
      <w:r>
        <w:rPr>
          <w:rFonts w:ascii="Times New Roman" w:hAnsi="Times New Roman"/>
          <w:sz w:val="24"/>
          <w:szCs w:val="24"/>
        </w:rPr>
        <w:t>/20 que "dispõe sobre a adequação do serviço de segurança e vigilância em instituições financeiras do Município de Pouso Alegre e dá outras providências".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</w:t>
      </w:r>
      <w:proofErr w:type="gramStart"/>
      <w:r>
        <w:rPr>
          <w:rFonts w:ascii="Times New Roman" w:hAnsi="Times New Roman"/>
          <w:sz w:val="24"/>
          <w:szCs w:val="24"/>
        </w:rPr>
        <w:t>nº  33</w:t>
      </w:r>
      <w:proofErr w:type="gramEnd"/>
      <w:r>
        <w:rPr>
          <w:rFonts w:ascii="Times New Roman" w:hAnsi="Times New Roman"/>
          <w:sz w:val="24"/>
          <w:szCs w:val="24"/>
        </w:rPr>
        <w:t>/2021 encaminhando Projeto de Lei nº 1.149/2021, que assim dispõe: "Autoriza o Poder Executivo municipal a adquirir os imóveis que menciona para abrigar o SAAI - Serviço de Apoio e Acompanhamento à Inclusão e o Almoxarifado Central da Prefe</w:t>
      </w:r>
      <w:r>
        <w:rPr>
          <w:rFonts w:ascii="Times New Roman" w:hAnsi="Times New Roman"/>
          <w:sz w:val="24"/>
          <w:szCs w:val="24"/>
        </w:rPr>
        <w:t>itura Municipal e da outras providências".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31/21 encaminha Projeto de Lei nº 1.146/21 que "autoriza a abertura de crédito suplementar na forma dos artigos 42 e 43 da Lei nº 4.320/64".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30/2021 encaminhando o Projeto de Lei nº 1.145/2021, que assim dispõe: "Autoriza a abertura de crédito especial na forma dos artigos 42 e 43 da Lei nº 4.320/64.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</w:t>
      </w:r>
      <w:proofErr w:type="gramStart"/>
      <w:r>
        <w:rPr>
          <w:rFonts w:ascii="Times New Roman" w:hAnsi="Times New Roman"/>
          <w:sz w:val="24"/>
          <w:szCs w:val="24"/>
        </w:rPr>
        <w:t>nº  32</w:t>
      </w:r>
      <w:proofErr w:type="gramEnd"/>
      <w:r>
        <w:rPr>
          <w:rFonts w:ascii="Times New Roman" w:hAnsi="Times New Roman"/>
          <w:sz w:val="24"/>
          <w:szCs w:val="24"/>
        </w:rPr>
        <w:t>/21 encaminhando P</w:t>
      </w:r>
      <w:r>
        <w:rPr>
          <w:rFonts w:ascii="Times New Roman" w:hAnsi="Times New Roman"/>
          <w:sz w:val="24"/>
          <w:szCs w:val="24"/>
        </w:rPr>
        <w:t>rojeto de Lei nº 1.147/21 que "autoriza a transferência de recursos à Organização da Sociedade Civil - OSC's, através de Termo de Fomento e/ou Colaboração com atuação na área de Educação.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n° 19/2021 encaminhando</w:t>
      </w:r>
      <w:r>
        <w:rPr>
          <w:rFonts w:ascii="Times New Roman" w:hAnsi="Times New Roman"/>
          <w:sz w:val="24"/>
          <w:szCs w:val="24"/>
        </w:rPr>
        <w:t xml:space="preserve"> resposta à Indicação n° 350/2021 e Ofício n° 20/2021 encaminhando resposta à Indicação n° 359/2021, de autoria do Ver. Ely da Autopeças.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n° 17/2021 encaminhando resposta à Indicação n° 311/2021 de autoria do </w:t>
      </w:r>
      <w:r>
        <w:rPr>
          <w:rFonts w:ascii="Times New Roman" w:hAnsi="Times New Roman"/>
          <w:sz w:val="24"/>
          <w:szCs w:val="24"/>
        </w:rPr>
        <w:t>Ver. Gilberto Barreiro.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n° 16/2021 encaminhando resposta à Indicação n° 308/2021 de autoria do Ver. Dr. Edson.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n° 18/2021 encaminhando resposta à Indicação n° 334/202</w:t>
      </w:r>
      <w:r>
        <w:rPr>
          <w:rFonts w:ascii="Times New Roman" w:hAnsi="Times New Roman"/>
          <w:sz w:val="24"/>
          <w:szCs w:val="24"/>
        </w:rPr>
        <w:t>1 de autoria do Ver. Arlindo Motta Paes.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25/2021 encaminhado pelo Superintendente Municipal de Esportes, em resposta ao ofício nº 006/2021/CMPA/GAB06, de autoria do Vereador Oliveira Altair Amaral.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26/2021 encaminhando resposta à Indicação nº 231/2021 de autoria do Ver. Miguel Júnior Tomatinho.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27/2021 encaminhando resposta à Indicação nº 237/2021 de autoria do Ver.</w:t>
      </w:r>
      <w:r>
        <w:rPr>
          <w:rFonts w:ascii="Times New Roman" w:hAnsi="Times New Roman"/>
          <w:sz w:val="24"/>
          <w:szCs w:val="24"/>
        </w:rPr>
        <w:t xml:space="preserve"> Gilberto Barreiro.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28/2021 encaminhando resposta à Indicação n° 259/2021 de autoria do Ver. Igor Tavares.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29/2021 encaminhando resposta à Indicação n° 304/2021</w:t>
      </w:r>
      <w:r>
        <w:rPr>
          <w:rFonts w:ascii="Times New Roman" w:hAnsi="Times New Roman"/>
          <w:sz w:val="24"/>
          <w:szCs w:val="24"/>
        </w:rPr>
        <w:t xml:space="preserve"> de autoria do Ver. Ely da Autopeças.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29/2021 encaminhando o Projeto de Lei nº 1.144/2021, que assim dispõe: "Autoriza a abertura de crédito suplementar na forma dos artigos 42 e 43 da Lei nº 4.320/64.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n° 14/2021 encaminhando resposta à Indicação n° 95/2021 e Ofício n° 15/2021 em resposta à Indicação n° 105/2021, de autoria do Ver. Dr. Arlindo Motta Paes</w:t>
      </w:r>
      <w:r w:rsidR="00956C99">
        <w:rPr>
          <w:rFonts w:ascii="Times New Roman" w:hAnsi="Times New Roman"/>
          <w:sz w:val="24"/>
          <w:szCs w:val="24"/>
        </w:rPr>
        <w:t>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966270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966270" w:rsidP="00956C9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n° 61/2021 encaminhado pela 5° Promotoria de Justiça de Pouso Alegre informando a designação do Promotor Eduardo de Paula Machado para exercer as funções do Ministério Público, junto com a referida promotoria, a partir de 09/02/2021, durante o afa</w:t>
      </w:r>
      <w:r>
        <w:rPr>
          <w:rFonts w:ascii="Times New Roman" w:hAnsi="Times New Roman"/>
          <w:sz w:val="24"/>
          <w:szCs w:val="24"/>
        </w:rPr>
        <w:t>stamento do titular.</w:t>
      </w:r>
    </w:p>
    <w:p w:rsidR="000412C5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n° 01/21 encaminhado pelo Núcleo de Correição Administrativa Regional da 17° RISP solicitando a realização de um novo convênio visando a cessão de uma sala no prédio da Câmara, temporariamen</w:t>
      </w:r>
      <w:r>
        <w:rPr>
          <w:rFonts w:ascii="Times New Roman" w:hAnsi="Times New Roman"/>
          <w:sz w:val="24"/>
          <w:szCs w:val="24"/>
        </w:rPr>
        <w:t>te, para desempenharem os trabalhos até a conclusão da reforma da futura sede.</w:t>
      </w:r>
      <w:bookmarkStart w:id="0" w:name="OLE_LINK5"/>
      <w:bookmarkStart w:id="1" w:name="OLE_LINK6"/>
      <w:bookmarkEnd w:id="0"/>
      <w:bookmarkEnd w:id="1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966270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56C99" w:rsidRDefault="00956C99" w:rsidP="007C3CF2">
      <w:pPr>
        <w:pStyle w:val="SemEspaamento"/>
        <w:rPr>
          <w:rFonts w:ascii="Times New Roman" w:hAnsi="Times New Roman"/>
          <w:b/>
          <w:sz w:val="28"/>
          <w:szCs w:val="24"/>
        </w:rPr>
      </w:pPr>
    </w:p>
    <w:p w:rsidR="007C3CF2" w:rsidRPr="00956C99" w:rsidRDefault="00956C99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8"/>
          <w:szCs w:val="24"/>
        </w:rPr>
        <w:t>INDICAÇÕES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956C99">
        <w:rPr>
          <w:rFonts w:ascii="Times New Roman" w:hAnsi="Times New Roman"/>
          <w:sz w:val="24"/>
          <w:szCs w:val="24"/>
        </w:rPr>
        <w:t>Dionício</w:t>
      </w:r>
      <w:proofErr w:type="spellEnd"/>
      <w:r w:rsidRPr="00956C9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56C99">
        <w:rPr>
          <w:rFonts w:ascii="Times New Roman" w:hAnsi="Times New Roman"/>
          <w:sz w:val="24"/>
          <w:szCs w:val="24"/>
        </w:rPr>
        <w:t>Pantano</w:t>
      </w:r>
      <w:proofErr w:type="spellEnd"/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Nº 396/2021 Solicita a instalação de lixeiras no KM 10, na saída para o Bairro São Sebastião do </w:t>
      </w:r>
      <w:r w:rsidRPr="00956C99">
        <w:rPr>
          <w:rFonts w:ascii="Times New Roman" w:hAnsi="Times New Roman"/>
          <w:sz w:val="24"/>
          <w:szCs w:val="24"/>
        </w:rPr>
        <w:t>Pantaninho.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398/2021 Solicita a limpeza e a capina da praça Dom Otávio localizada no Distrito São José do Pantano.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410/2021 Solicita a limpeza e a capina em toda a extensão do bairro Colina dos Bandeirantes.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Dr. Arlindo Motta Paes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</w:t>
      </w:r>
      <w:r w:rsidRPr="00956C99">
        <w:rPr>
          <w:rFonts w:ascii="Times New Roman" w:hAnsi="Times New Roman"/>
          <w:sz w:val="24"/>
          <w:szCs w:val="24"/>
        </w:rPr>
        <w:t>62/2021 Solicita, reiteradamente, a capina e a limpeza na Rua Piranguinho, bairro São João.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Dr. Edson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370/2021 Solicita a pavimentação completa do Bairro Cidade Jardim.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Nº 407/2021 Solicita a limpeza do CEASA de Pouso Alegre/MG com jato de </w:t>
      </w:r>
      <w:r w:rsidRPr="00956C99">
        <w:rPr>
          <w:rFonts w:ascii="Times New Roman" w:hAnsi="Times New Roman"/>
          <w:sz w:val="24"/>
          <w:szCs w:val="24"/>
        </w:rPr>
        <w:t>alta pressão e produtos específicos, para a contenção da pandemia provocada pelo COVID-19.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417/2021 Solicita, em caráter de urgência, a viabilidade de instalação de bueiro, ou outra forma que ajude no escoamento da água que fica parada na rua Alvareng</w:t>
      </w:r>
      <w:r w:rsidRPr="00956C99">
        <w:rPr>
          <w:rFonts w:ascii="Times New Roman" w:hAnsi="Times New Roman"/>
          <w:sz w:val="24"/>
          <w:szCs w:val="24"/>
        </w:rPr>
        <w:t>a Peixoto, em frente ao n°170, bairro São José.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C99">
        <w:rPr>
          <w:rFonts w:ascii="Times New Roman" w:hAnsi="Times New Roman"/>
          <w:sz w:val="24"/>
          <w:szCs w:val="24"/>
        </w:rPr>
        <w:t>Vereador Ely</w:t>
      </w:r>
      <w:proofErr w:type="gramEnd"/>
      <w:r w:rsidRPr="00956C99">
        <w:rPr>
          <w:rFonts w:ascii="Times New Roman" w:hAnsi="Times New Roman"/>
          <w:sz w:val="24"/>
          <w:szCs w:val="24"/>
        </w:rPr>
        <w:t xml:space="preserve"> da Autopeças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376/2021 Solicita a instalação de aparelhos de ginástica “academia ao ar livre” e playground infantil no espaço localizado na rua Raul Fernandes, bairro Passaredo.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377/2021</w:t>
      </w:r>
      <w:r w:rsidRPr="00956C99">
        <w:rPr>
          <w:rFonts w:ascii="Times New Roman" w:hAnsi="Times New Roman"/>
          <w:sz w:val="24"/>
          <w:szCs w:val="24"/>
        </w:rPr>
        <w:t xml:space="preserve"> Solicita a manutenção da estrada rural do Sítio São Fernando, bairro Ipiranga – área rural.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lastRenderedPageBreak/>
        <w:t>- Nº 385/2021 Solicita a instalação de lombadas ou redutores de velocidade na Av. Prefeito Cândido Garcia Machado, bairro Mirante Santa Bárbara.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386/2021 Soli</w:t>
      </w:r>
      <w:r w:rsidRPr="00956C99">
        <w:rPr>
          <w:rFonts w:ascii="Times New Roman" w:hAnsi="Times New Roman"/>
          <w:sz w:val="24"/>
          <w:szCs w:val="24"/>
        </w:rPr>
        <w:t>cita a notificação do proprietário do lote, situado na Avenida Antônio Carlos Garcia Faria, esquina com Salvador Santos Patrício, bairro Vila Emma, para que proceda com a limpeza, a capina e a manutenção periódica do terreno e respectiva calçada.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387/</w:t>
      </w:r>
      <w:r w:rsidRPr="00956C99">
        <w:rPr>
          <w:rFonts w:ascii="Times New Roman" w:hAnsi="Times New Roman"/>
          <w:sz w:val="24"/>
          <w:szCs w:val="24"/>
        </w:rPr>
        <w:t>2021 Solicita a notificação do proprietário do lote, situado na rua José Vitor Domingues, ao lado da casa nº 250, bairro Monte Azul, para que proceda com a limpeza, a capina e a manutenção periódica do terreno e respectiva calçada.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388/2021 Solicita a</w:t>
      </w:r>
      <w:r w:rsidRPr="00956C99">
        <w:rPr>
          <w:rFonts w:ascii="Times New Roman" w:hAnsi="Times New Roman"/>
          <w:sz w:val="24"/>
          <w:szCs w:val="24"/>
        </w:rPr>
        <w:t xml:space="preserve"> instalação de lâmpadas de Led por todo o beco que liga as Ruas Deusdedit Oliveira e Joaquim Lopes da Costa, no bairro Belo Horizonte.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Gilberto Barreiro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364/2021 Solicita a capina em toda a extensão da rua Antônio Sarkis, bairro Jardim Altavi</w:t>
      </w:r>
      <w:r w:rsidRPr="00956C99">
        <w:rPr>
          <w:rFonts w:ascii="Times New Roman" w:hAnsi="Times New Roman"/>
          <w:sz w:val="24"/>
          <w:szCs w:val="24"/>
        </w:rPr>
        <w:t>lle.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367/2021 Solicita a capina na rua Careaçu, bairro Primavera.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368/2021 Solicita a capina em toda extensão dos bairros Parque Real e Jardim Yara.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372/2021 Solicita a capina nas ruas em torno do campo de futebol do bairro São Cristóvão.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</w:t>
      </w:r>
      <w:r w:rsidRPr="00956C99">
        <w:rPr>
          <w:rFonts w:ascii="Times New Roman" w:hAnsi="Times New Roman"/>
          <w:sz w:val="24"/>
          <w:szCs w:val="24"/>
        </w:rPr>
        <w:t>Nº 375/2021 Solicita estudo sobre a viabilidade para cadastro no Minas Reurb, Cadastro para Regularização Fundiária Urbana do Governo de Minas Gerais.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378/2021 Solicita a capina em toda extensão do bairro Jardim Aeroporto.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379/2021 Solicita, em c</w:t>
      </w:r>
      <w:r w:rsidRPr="00956C99">
        <w:rPr>
          <w:rFonts w:ascii="Times New Roman" w:hAnsi="Times New Roman"/>
          <w:sz w:val="24"/>
          <w:szCs w:val="24"/>
        </w:rPr>
        <w:t>aráter de urgência, a notificação da empresa concessionária de transporte público a ''Expresso Planalto’'' para que seja instalado nos ônibus dispositivos com álcool em gel, placas com a capacidade máxima de passageiros e a sinalização adequada para distan</w:t>
      </w:r>
      <w:r w:rsidRPr="00956C99">
        <w:rPr>
          <w:rFonts w:ascii="Times New Roman" w:hAnsi="Times New Roman"/>
          <w:sz w:val="24"/>
          <w:szCs w:val="24"/>
        </w:rPr>
        <w:t>ciamento.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404/2021 Solicita providências quanto a pintura e a conservação das faixas de pedestre na área central de Pouso Alegre.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Hélio Carlos de Oliveira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lastRenderedPageBreak/>
        <w:t xml:space="preserve">- Nº 382/2021 Solicita a realização de poda em uma mangueira situada na Praça Marechal </w:t>
      </w:r>
      <w:r w:rsidRPr="00956C99">
        <w:rPr>
          <w:rFonts w:ascii="Times New Roman" w:hAnsi="Times New Roman"/>
          <w:sz w:val="24"/>
          <w:szCs w:val="24"/>
        </w:rPr>
        <w:t>Martins Pereira, próximo ao número 95, Centro, Pouso Alegre MG.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Igor Tavares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369/2021 Solicita o fechamento de um bueiro no cruzamento da Rua Adolfo Olinto com a Avenida Comendador José Garcia, bairro Centro.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371/2021 Solicita a notifica</w:t>
      </w:r>
      <w:r w:rsidRPr="00956C99">
        <w:rPr>
          <w:rFonts w:ascii="Times New Roman" w:hAnsi="Times New Roman"/>
          <w:sz w:val="24"/>
          <w:szCs w:val="24"/>
        </w:rPr>
        <w:t>ção da empresa concessionária de transporte público a ''Expresso Planalto'', para que proceda a instalação de um cobrador de ônibus e o retorno da linha no bairro João Paulo II nos horários de pico.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373/2021 Solicita, em caráter de urgência, a poda do</w:t>
      </w:r>
      <w:r w:rsidRPr="00956C99">
        <w:rPr>
          <w:rFonts w:ascii="Times New Roman" w:hAnsi="Times New Roman"/>
          <w:sz w:val="24"/>
          <w:szCs w:val="24"/>
        </w:rPr>
        <w:t>s galhos da árvore situada na rua São José, número 296, bairro Centro.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374/2021 Solicita a notificação à empresa COPASA para que seja realizado o reparo asfáltico na Rua 12 (doze), no bairro Nossa Sra. Guadalupe, pois a mesma fez o recorte no paviment</w:t>
      </w:r>
      <w:r w:rsidRPr="00956C99">
        <w:rPr>
          <w:rFonts w:ascii="Times New Roman" w:hAnsi="Times New Roman"/>
          <w:sz w:val="24"/>
          <w:szCs w:val="24"/>
        </w:rPr>
        <w:t>o, não finalizando o procedimento.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Leandro Morais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380/2021 Solicita a instalação de redutores de velocidade por toda a extensão da Rua Beija Flor, no bairro São João.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Nº 381/2021 Solicita a limpeza e a capina em toda extensão da praça </w:t>
      </w:r>
      <w:r w:rsidRPr="00956C99">
        <w:rPr>
          <w:rFonts w:ascii="Times New Roman" w:hAnsi="Times New Roman"/>
          <w:sz w:val="24"/>
          <w:szCs w:val="24"/>
        </w:rPr>
        <w:t>situada na Rua Joaquim Luiz da Rocha, no bairro Jardim Floresta.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383/2021 Solicita a realização de operação tapa buraco por toda extensão do bairro Bela Vista.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Nº 384/2021 Solicita a manutenção asfáltica do cruzamento da Avenida Maria da Glória </w:t>
      </w:r>
      <w:r w:rsidRPr="00956C99">
        <w:rPr>
          <w:rFonts w:ascii="Times New Roman" w:hAnsi="Times New Roman"/>
          <w:sz w:val="24"/>
          <w:szCs w:val="24"/>
        </w:rPr>
        <w:t xml:space="preserve">Campos com a Rua Roberto Gonçalves. </w:t>
      </w:r>
      <w:proofErr w:type="gramStart"/>
      <w:r w:rsidRPr="00956C99">
        <w:rPr>
          <w:rFonts w:ascii="Times New Roman" w:hAnsi="Times New Roman"/>
          <w:sz w:val="24"/>
          <w:szCs w:val="24"/>
        </w:rPr>
        <w:t>no</w:t>
      </w:r>
      <w:proofErr w:type="gramEnd"/>
      <w:r w:rsidRPr="00956C99">
        <w:rPr>
          <w:rFonts w:ascii="Times New Roman" w:hAnsi="Times New Roman"/>
          <w:sz w:val="24"/>
          <w:szCs w:val="24"/>
        </w:rPr>
        <w:t xml:space="preserve"> bairro Pousada dos Campos.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401/2021 Solicita a instalação de travessia elevada na Avenida Prefeito Olavo Gomes de Oliveira, em frente ao Nº 1685, no bairro Foch.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408/2021 Solicita a limpeza e a capina dos te</w:t>
      </w:r>
      <w:r w:rsidRPr="00956C99">
        <w:rPr>
          <w:rFonts w:ascii="Times New Roman" w:hAnsi="Times New Roman"/>
          <w:sz w:val="24"/>
          <w:szCs w:val="24"/>
        </w:rPr>
        <w:t>rrenos situados na Rua Coronel Valter Custódio da Silva, no bairro Inconfidentes.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C99">
        <w:rPr>
          <w:rFonts w:ascii="Times New Roman" w:hAnsi="Times New Roman"/>
          <w:sz w:val="24"/>
          <w:szCs w:val="24"/>
        </w:rPr>
        <w:t>Vereador Miguel</w:t>
      </w:r>
      <w:proofErr w:type="gramEnd"/>
      <w:r w:rsidRPr="00956C99">
        <w:rPr>
          <w:rFonts w:ascii="Times New Roman" w:hAnsi="Times New Roman"/>
          <w:sz w:val="24"/>
          <w:szCs w:val="24"/>
        </w:rPr>
        <w:t xml:space="preserve"> Júnior Tomatinho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389/2021 Solicita estudo sobre a viabilidade de reforma do Posto de Saúde localizado na rua Alvarim Vieira Rios, nº 15, no bairro Fátima</w:t>
      </w:r>
      <w:r w:rsidRPr="00956C99">
        <w:rPr>
          <w:rFonts w:ascii="Times New Roman" w:hAnsi="Times New Roman"/>
          <w:sz w:val="24"/>
          <w:szCs w:val="24"/>
        </w:rPr>
        <w:t>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lastRenderedPageBreak/>
        <w:t>- Nº 390/2021 Solicita estudo sobre a viabilidade de revitalização, bem como, a iluminação com lâmpadas de LED do Campo de Futebol localizado na rua José Nunes Maia, no bairro Morumbi.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391/2021 Solicita a limpeza e a capina por toda extensão do bair</w:t>
      </w:r>
      <w:r w:rsidRPr="00956C99">
        <w:rPr>
          <w:rFonts w:ascii="Times New Roman" w:hAnsi="Times New Roman"/>
          <w:sz w:val="24"/>
          <w:szCs w:val="24"/>
        </w:rPr>
        <w:t>ro Monte Carlo, ao lado bairro Morumbi.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392/2021 Solicita, em caráter de urgência, a instalação de uma boca de lobo no final da rua Ana Maria de Machado, no bairro Monte Carlo, trata-se de uma rua sem saída.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393/2021 Solicita a limpeza e a capina</w:t>
      </w:r>
      <w:r w:rsidRPr="00956C99">
        <w:rPr>
          <w:rFonts w:ascii="Times New Roman" w:hAnsi="Times New Roman"/>
          <w:sz w:val="24"/>
          <w:szCs w:val="24"/>
        </w:rPr>
        <w:t xml:space="preserve"> da Avenida Antônio Mariosa desde seu início até a MG-290, saída para Borda da Mata.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394/2021 Solicita a limpeza e a capina da rua Alferes Augusto Gomes Madela, bairro São João, sentido MG-290.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395/2021 Solicita a pintura de 1 (uma) faixa amarela</w:t>
      </w:r>
      <w:r w:rsidRPr="00956C99">
        <w:rPr>
          <w:rFonts w:ascii="Times New Roman" w:hAnsi="Times New Roman"/>
          <w:sz w:val="24"/>
          <w:szCs w:val="24"/>
        </w:rPr>
        <w:t xml:space="preserve"> para “carga e descarga” na Avenida Pinto Cobra, próximo ao número 2095, ao lado da loja de Materiais de Construção Dois Irmãos, (Av. Perimetral), bairro Centro.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956C99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Nº 397/2021 Solicita o patrolamento e a limpeza da margem em toda a </w:t>
      </w:r>
      <w:r w:rsidRPr="00956C99">
        <w:rPr>
          <w:rFonts w:ascii="Times New Roman" w:hAnsi="Times New Roman"/>
          <w:sz w:val="24"/>
          <w:szCs w:val="24"/>
        </w:rPr>
        <w:t>extensão da estrada do bairro do Gabiroval.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399/2021 Solicita, em caráter de urgência, a disponibilização de policiais militares para a realização de serviços de policiamento e ronda na Praça João Pinheiro.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Nº 400/2021 </w:t>
      </w:r>
      <w:proofErr w:type="gramStart"/>
      <w:r w:rsidRPr="00956C99">
        <w:rPr>
          <w:rFonts w:ascii="Times New Roman" w:hAnsi="Times New Roman"/>
          <w:sz w:val="24"/>
          <w:szCs w:val="24"/>
        </w:rPr>
        <w:t>Solicita  a</w:t>
      </w:r>
      <w:proofErr w:type="gramEnd"/>
      <w:r w:rsidRPr="00956C99">
        <w:rPr>
          <w:rFonts w:ascii="Times New Roman" w:hAnsi="Times New Roman"/>
          <w:sz w:val="24"/>
          <w:szCs w:val="24"/>
        </w:rPr>
        <w:t xml:space="preserve"> pintura de faixa a</w:t>
      </w:r>
      <w:r w:rsidRPr="00956C99">
        <w:rPr>
          <w:rFonts w:ascii="Times New Roman" w:hAnsi="Times New Roman"/>
          <w:sz w:val="24"/>
          <w:szCs w:val="24"/>
        </w:rPr>
        <w:t>marela de “Vaga Rápida” na Rua Coronel Ribeiro de Abreu, n° 198, em frente ao Açougue Alvorada no bairro Chácara Primavera.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402/2021 Solicita a pintura de faixa amarela de “Vaga Rápida” na Rua São José, N° 128, Centro, em frente a Flores Akiko.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</w:t>
      </w:r>
      <w:r w:rsidRPr="00956C99">
        <w:rPr>
          <w:rFonts w:ascii="Times New Roman" w:hAnsi="Times New Roman"/>
          <w:sz w:val="24"/>
          <w:szCs w:val="24"/>
        </w:rPr>
        <w:t>03/2021 Solicita a capina e a limpeza geral em toda a extensão da Rua Ditinha Rezende, no Jardim Paraíso.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409/2021 Solicita o patrolamento, a limpeza da margem e obra para escoamento da enxurrada em toda a extensão da estrada do bairro Limeira.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</w:t>
      </w:r>
      <w:r w:rsidRPr="00956C99">
        <w:rPr>
          <w:rFonts w:ascii="Times New Roman" w:hAnsi="Times New Roman"/>
          <w:sz w:val="24"/>
          <w:szCs w:val="24"/>
        </w:rPr>
        <w:t>11/2021 Solicita o patrolamento e a limpeza da margem, em toda a extensão da estrada do bairro Cantagalo, da entrada do horto até a BR-459.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Reverendo Dionísio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405/2021 Solicita a construção de redutores de velocidade na Rua Padre Pio de Peitr</w:t>
      </w:r>
      <w:r w:rsidRPr="00956C99">
        <w:rPr>
          <w:rFonts w:ascii="Times New Roman" w:hAnsi="Times New Roman"/>
          <w:sz w:val="24"/>
          <w:szCs w:val="24"/>
        </w:rPr>
        <w:t>elcina, na altura do número 300, no bairro Parque Real.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412/2021 Solicita a realização de estudo sobre a viabilidade de revisão de indicação de sentido de trânsito nas Ruas do bairro Recanto dos Fernandes.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413/2021 Solicita o patrolamento, cascal</w:t>
      </w:r>
      <w:r w:rsidRPr="00956C99">
        <w:rPr>
          <w:rFonts w:ascii="Times New Roman" w:hAnsi="Times New Roman"/>
          <w:sz w:val="24"/>
          <w:szCs w:val="24"/>
        </w:rPr>
        <w:t>hamento e a colocação de desvios/canaletas de água de chuva na estrada rural que atravessa os bairros Jardim São Fernando e Chaves, conforme demarcado mapa anexo.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414/2021 Solicita o asfaltamento da Travessa Aldo Kalil Homse, no bairro Centro.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41</w:t>
      </w:r>
      <w:r w:rsidRPr="00956C99">
        <w:rPr>
          <w:rFonts w:ascii="Times New Roman" w:hAnsi="Times New Roman"/>
          <w:sz w:val="24"/>
          <w:szCs w:val="24"/>
        </w:rPr>
        <w:t>5/2021 Solicita o patrolamento, cascalhamento e a colocação de desvios/canaletas de água de chuva, em postos estratégicos, para os pastos na estrada rural do bairro Chaves, abaixo da rodovia 459, conforme demarcado no mapa anexo.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416/2021 Solicita que</w:t>
      </w:r>
      <w:r w:rsidRPr="00956C99">
        <w:rPr>
          <w:rFonts w:ascii="Times New Roman" w:hAnsi="Times New Roman"/>
          <w:sz w:val="24"/>
          <w:szCs w:val="24"/>
        </w:rPr>
        <w:t xml:space="preserve"> seja realizado um estudo técnico de viabilidade, bem como, ações temporárias de contenção, que visem solucionar os alagamentos nas ruas ao redor do Clube do Menor, no bairro São Geraldo.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418/2021 Solicita estudo para a colocação adequada de sinalizaç</w:t>
      </w:r>
      <w:r w:rsidRPr="00956C99">
        <w:rPr>
          <w:rFonts w:ascii="Times New Roman" w:hAnsi="Times New Roman"/>
          <w:sz w:val="24"/>
          <w:szCs w:val="24"/>
        </w:rPr>
        <w:t>ão vertical e horizontal de trânsito ao longo da Avenida Alfredo Custódio de Paula, no bairro Alfredo Custódio de Paula.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419/2021 Solicita, em caráter de urgência, a manutenção da quadra de esportes do bairro São Cristóvão localizada entre as ruas Dez</w:t>
      </w:r>
      <w:r w:rsidRPr="00956C99">
        <w:rPr>
          <w:rFonts w:ascii="Times New Roman" w:hAnsi="Times New Roman"/>
          <w:sz w:val="24"/>
          <w:szCs w:val="24"/>
        </w:rPr>
        <w:t>enove de Outubro, Mariana Pereira de Barros e a Avenida Neilo Gomes de Siqueira.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Reverendo Dionísio, Hélio Carlos de Oliveira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Nº 406/2021 Solicita a notificação </w:t>
      </w:r>
      <w:proofErr w:type="gramStart"/>
      <w:r w:rsidRPr="00956C99">
        <w:rPr>
          <w:rFonts w:ascii="Times New Roman" w:hAnsi="Times New Roman"/>
          <w:sz w:val="24"/>
          <w:szCs w:val="24"/>
        </w:rPr>
        <w:t>do(</w:t>
      </w:r>
      <w:proofErr w:type="gramEnd"/>
      <w:r w:rsidRPr="00956C99">
        <w:rPr>
          <w:rFonts w:ascii="Times New Roman" w:hAnsi="Times New Roman"/>
          <w:sz w:val="24"/>
          <w:szCs w:val="24"/>
        </w:rPr>
        <w:t xml:space="preserve">s) proprietário(s) do terreno localizado na rua Maria da Fé, na altura dos </w:t>
      </w:r>
      <w:r w:rsidRPr="00956C99">
        <w:rPr>
          <w:rFonts w:ascii="Times New Roman" w:hAnsi="Times New Roman"/>
          <w:sz w:val="24"/>
          <w:szCs w:val="24"/>
        </w:rPr>
        <w:t>números 220 e 240, esquina com a rua São Gonçalo no bairro Boa Vista, para que seja realizada a capina adequada do terreno.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C99">
        <w:rPr>
          <w:rFonts w:ascii="Times New Roman" w:hAnsi="Times New Roman"/>
          <w:sz w:val="24"/>
          <w:szCs w:val="24"/>
        </w:rPr>
        <w:t>Vereador Wesley</w:t>
      </w:r>
      <w:proofErr w:type="gramEnd"/>
      <w:r w:rsidRPr="00956C99">
        <w:rPr>
          <w:rFonts w:ascii="Times New Roman" w:hAnsi="Times New Roman"/>
          <w:sz w:val="24"/>
          <w:szCs w:val="24"/>
        </w:rPr>
        <w:t xml:space="preserve"> do Resgate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363/2021 Solicita, em caráter de urgência, a operação tapa-buraco na rua Maria Rosa dos Santos, no b</w:t>
      </w:r>
      <w:r w:rsidRPr="00956C99">
        <w:rPr>
          <w:rFonts w:ascii="Times New Roman" w:hAnsi="Times New Roman"/>
          <w:sz w:val="24"/>
          <w:szCs w:val="24"/>
        </w:rPr>
        <w:t>airro Jardim São João.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365/2021 Solicita estudo sobre a viabilidade de um redutor de velocidade na Av. Juscelino Kubitschek no bairro São João, próximo ao número 08.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Nº 366/2021 Solicita estudo sobre a viabilidade de um redutor de velocidade na rua </w:t>
      </w:r>
      <w:r w:rsidRPr="00956C99">
        <w:rPr>
          <w:rFonts w:ascii="Times New Roman" w:hAnsi="Times New Roman"/>
          <w:sz w:val="24"/>
          <w:szCs w:val="24"/>
        </w:rPr>
        <w:t>Nova no bairro São João, próximo ao número 32.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956C99" w:rsidRDefault="00956C99" w:rsidP="00956C99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3434C4" w:rsidRPr="00956C99" w:rsidRDefault="00956C99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956C99">
        <w:rPr>
          <w:rFonts w:ascii="Times New Roman" w:hAnsi="Times New Roman"/>
          <w:sz w:val="28"/>
          <w:szCs w:val="24"/>
        </w:rPr>
        <w:t>MOÇÕES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24/2021 MOÇÃO DE PESAR, aos familiares do Sr. Nelson Carvalho de Oliveira, pelo seu falecimento.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25/2021 MOÇÃO DE APLAUSO à Secretária Municipal de Educação e Cultura, Sra. Leila de Fátima Fonseca da Costa.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3434C4" w:rsidRPr="00956C99" w:rsidRDefault="00956C99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8"/>
          <w:szCs w:val="24"/>
        </w:rPr>
        <w:t>REQUERIMENTOS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Gilberto Barreiro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16/2021 Requer ao Poder Executivo a lista de bairros em situação de irregularidade ou clandestinos, no município de Pouso Alegre e as informações dos mesmos</w:t>
      </w:r>
      <w:r w:rsidRPr="00956C99">
        <w:rPr>
          <w:rFonts w:ascii="Times New Roman" w:hAnsi="Times New Roman"/>
          <w:sz w:val="24"/>
          <w:szCs w:val="24"/>
        </w:rPr>
        <w:t>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56C99" w:rsidRDefault="00956C99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Vereador Reverendo Dionísio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13/2021 Requer única discussão e votação para o Projeto de Lei nº 1.145/2021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14/2021 Requer única discussão e votação para o Projeto de Lei nº 1.147/2021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>- Nº 15/2021 Requer única discussão e votação para o Projeto d</w:t>
      </w:r>
      <w:r w:rsidRPr="00956C99">
        <w:rPr>
          <w:rFonts w:ascii="Times New Roman" w:hAnsi="Times New Roman"/>
          <w:sz w:val="24"/>
          <w:szCs w:val="24"/>
        </w:rPr>
        <w:t>e Lei nº 1.146/2021.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3434C4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8"/>
          <w:szCs w:val="24"/>
        </w:rPr>
        <w:t>OFÍCIOS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</w:t>
      </w:r>
      <w:r w:rsidRPr="00956C99">
        <w:rPr>
          <w:rFonts w:ascii="Times New Roman" w:hAnsi="Times New Roman"/>
          <w:sz w:val="24"/>
          <w:szCs w:val="24"/>
        </w:rPr>
        <w:t xml:space="preserve">Ofício n° 01/2021 encaminhado pela assessoria do Ver. Ely da Autopeças justificando sua ausência na Sessão Ordinária do dia 02 de </w:t>
      </w:r>
      <w:proofErr w:type="gramStart"/>
      <w:r w:rsidRPr="00956C99">
        <w:rPr>
          <w:rFonts w:ascii="Times New Roman" w:hAnsi="Times New Roman"/>
          <w:sz w:val="24"/>
          <w:szCs w:val="24"/>
        </w:rPr>
        <w:t>Março</w:t>
      </w:r>
      <w:proofErr w:type="gramEnd"/>
      <w:r w:rsidRPr="00956C99">
        <w:rPr>
          <w:rFonts w:ascii="Times New Roman" w:hAnsi="Times New Roman"/>
          <w:sz w:val="24"/>
          <w:szCs w:val="24"/>
        </w:rPr>
        <w:t xml:space="preserve"> de 2021.</w:t>
      </w:r>
    </w:p>
    <w:p w:rsidR="000412C5" w:rsidRPr="00956C99" w:rsidRDefault="000412C5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34C4" w:rsidRPr="00956C99" w:rsidRDefault="00966270" w:rsidP="00956C9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56C99">
        <w:rPr>
          <w:rFonts w:ascii="Times New Roman" w:hAnsi="Times New Roman"/>
          <w:sz w:val="24"/>
          <w:szCs w:val="24"/>
        </w:rPr>
        <w:t xml:space="preserve">- </w:t>
      </w:r>
      <w:r w:rsidRPr="00956C99">
        <w:rPr>
          <w:rFonts w:ascii="Times New Roman" w:hAnsi="Times New Roman"/>
          <w:sz w:val="24"/>
          <w:szCs w:val="24"/>
        </w:rPr>
        <w:t>Ofício nº 08/2021 encaminhado pelo Vereador Hélio da Van, solicitando a alteração do seu nome parlamentar para "Hélio Carlos de Oliveira".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70" w:rsidRDefault="00966270">
      <w:pPr>
        <w:spacing w:after="0" w:line="240" w:lineRule="auto"/>
      </w:pPr>
      <w:r>
        <w:separator/>
      </w:r>
    </w:p>
  </w:endnote>
  <w:endnote w:type="continuationSeparator" w:id="0">
    <w:p w:rsidR="00966270" w:rsidRDefault="0096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6627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70" w:rsidRDefault="00966270">
      <w:pPr>
        <w:spacing w:after="0" w:line="240" w:lineRule="auto"/>
      </w:pPr>
      <w:r>
        <w:separator/>
      </w:r>
    </w:p>
  </w:footnote>
  <w:footnote w:type="continuationSeparator" w:id="0">
    <w:p w:rsidR="00966270" w:rsidRDefault="0096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6627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966270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CÂMARA MUNICIPAL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DE POUSO ALEGRE</w:t>
                </w:r>
              </w:p>
              <w:p w:rsidR="000358DF" w:rsidRPr="000358DF" w:rsidRDefault="00966270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12C5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C4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6C99"/>
    <w:rsid w:val="00957167"/>
    <w:rsid w:val="00957B8C"/>
    <w:rsid w:val="00960297"/>
    <w:rsid w:val="0096053B"/>
    <w:rsid w:val="00960D13"/>
    <w:rsid w:val="009623F9"/>
    <w:rsid w:val="00962819"/>
    <w:rsid w:val="00965F27"/>
    <w:rsid w:val="00966270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D386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D386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D3862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3B0CE3-3FDC-40DC-8C07-CE6E66E7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2154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2021-03-02T20:02:00Z</dcterms:modified>
</cp:coreProperties>
</file>