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A0FB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7568</w:t>
      </w:r>
      <w:r w:rsidR="00C94212">
        <w:rPr>
          <w:b/>
          <w:color w:val="000000"/>
        </w:rPr>
        <w:t xml:space="preserve">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DIA DA FOLIA DE REIS NO CALENDÁRIO DE COMEMORAÇÕES OFICIAIS DO MUNICÍPIO DE POUSO ALEGRE-MG E DÁ OUTRAS PROVIDÊNCIAS.</w:t>
      </w:r>
    </w:p>
    <w:p w:rsidR="00B06902" w:rsidRDefault="00B069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B06902" w:rsidRPr="00B06902" w:rsidRDefault="00B0690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</w:t>
      </w:r>
      <w:r w:rsidRPr="00B06902">
        <w:rPr>
          <w:b/>
          <w:sz w:val="20"/>
          <w:szCs w:val="20"/>
        </w:rPr>
        <w:t xml:space="preserve">Ver. Odair </w:t>
      </w:r>
      <w:proofErr w:type="spellStart"/>
      <w:r w:rsidRPr="00B06902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B0690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BA2E41">
      <w:pPr>
        <w:ind w:right="-1"/>
        <w:jc w:val="both"/>
      </w:pPr>
      <w:bookmarkStart w:id="0" w:name="_GoBack"/>
      <w:r>
        <w:t>A Câmara Municipal de Pouso Alegre, Estado de Minas Gerais, aprova e o Chefe do Poder Executivo sanciona e promulga a seguinte Lei:</w:t>
      </w:r>
    </w:p>
    <w:p w:rsidR="00C94212" w:rsidRPr="00920AA9" w:rsidRDefault="00C94212" w:rsidP="00BA2E4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00397C" w:rsidRDefault="003A7679" w:rsidP="00BA2E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397C">
        <w:rPr>
          <w:rFonts w:ascii="Times New Roman" w:eastAsia="Times New Roman" w:hAnsi="Times New Roman"/>
          <w:b/>
          <w:color w:val="000000"/>
        </w:rPr>
        <w:t>Art. 1º</w:t>
      </w:r>
      <w:r w:rsidR="00B0690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Fica instituído o Dia da Folia de Reis, a ser comemorado no dia 06 de janeiro.</w:t>
      </w:r>
    </w:p>
    <w:p w:rsidR="0000397C" w:rsidRDefault="003A7679" w:rsidP="00BA2E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397C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data instituída no caput deste artigo passará a constar do Calendário Oficial de Comemorações do Município.</w:t>
      </w:r>
    </w:p>
    <w:p w:rsidR="0000397C" w:rsidRDefault="003A7679" w:rsidP="00BA2E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0397C">
        <w:rPr>
          <w:rFonts w:ascii="Times New Roman" w:eastAsia="Times New Roman" w:hAnsi="Times New Roman"/>
          <w:b/>
          <w:color w:val="000000"/>
        </w:rPr>
        <w:br/>
        <w:t>Art. 2º</w:t>
      </w:r>
      <w:r w:rsidR="00B0690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O Poder Executivo regulamentará no que lhe couber a presente Lei.</w:t>
      </w:r>
    </w:p>
    <w:p w:rsidR="00C94212" w:rsidRDefault="003A7679" w:rsidP="00BA2E4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00397C">
        <w:rPr>
          <w:rFonts w:ascii="Times New Roman" w:eastAsia="Times New Roman" w:hAnsi="Times New Roman"/>
          <w:b/>
          <w:color w:val="000000"/>
        </w:rPr>
        <w:t>Art. 3º</w:t>
      </w:r>
      <w:r w:rsidR="00B0690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 Lei entra em vigor na data de sua publicação.</w:t>
      </w:r>
    </w:p>
    <w:bookmarkEnd w:id="0"/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06902" w:rsidP="006E5AF1">
      <w:pPr>
        <w:jc w:val="center"/>
        <w:rPr>
          <w:color w:val="000000"/>
        </w:rPr>
      </w:pPr>
      <w:r>
        <w:rPr>
          <w:color w:val="000000"/>
        </w:rPr>
        <w:t xml:space="preserve">Câmara </w:t>
      </w:r>
      <w:r w:rsidR="00BA2E41">
        <w:rPr>
          <w:color w:val="000000"/>
        </w:rPr>
        <w:t>Municipal de Pouso Alegre, em 15</w:t>
      </w:r>
      <w:r>
        <w:rPr>
          <w:color w:val="000000"/>
        </w:rPr>
        <w:t xml:space="preserve"> de dezembro </w:t>
      </w:r>
      <w:r w:rsidR="00C94212">
        <w:rPr>
          <w:color w:val="000000"/>
        </w:rPr>
        <w:t>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06902" w:rsidTr="00DD085F">
        <w:tc>
          <w:tcPr>
            <w:tcW w:w="5097" w:type="dxa"/>
          </w:tcPr>
          <w:p w:rsidR="00B06902" w:rsidRDefault="00B06902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B06902" w:rsidRDefault="00B06902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06902" w:rsidTr="00DD085F">
        <w:tc>
          <w:tcPr>
            <w:tcW w:w="5097" w:type="dxa"/>
          </w:tcPr>
          <w:p w:rsidR="00B06902" w:rsidRPr="00FE235D" w:rsidRDefault="00B06902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06902" w:rsidRPr="00FE235D" w:rsidRDefault="00B06902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Pr="00B06902" w:rsidRDefault="006E5AF1" w:rsidP="00B06902">
      <w:pPr>
        <w:spacing w:after="200" w:line="276" w:lineRule="auto"/>
        <w:rPr>
          <w:b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24" w:rsidRDefault="00EE2524" w:rsidP="00FE475D">
      <w:r>
        <w:separator/>
      </w:r>
    </w:p>
  </w:endnote>
  <w:endnote w:type="continuationSeparator" w:id="0">
    <w:p w:rsidR="00EE2524" w:rsidRDefault="00EE252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E25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E25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E25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25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24" w:rsidRDefault="00EE2524" w:rsidP="00FE475D">
      <w:r>
        <w:separator/>
      </w:r>
    </w:p>
  </w:footnote>
  <w:footnote w:type="continuationSeparator" w:id="0">
    <w:p w:rsidR="00EE2524" w:rsidRDefault="00EE252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25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20C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E252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6569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E25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25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397C"/>
    <w:rsid w:val="00027A3B"/>
    <w:rsid w:val="00120C15"/>
    <w:rsid w:val="00186351"/>
    <w:rsid w:val="00194990"/>
    <w:rsid w:val="00217FD1"/>
    <w:rsid w:val="00291B86"/>
    <w:rsid w:val="0036569E"/>
    <w:rsid w:val="003776C3"/>
    <w:rsid w:val="003A7679"/>
    <w:rsid w:val="004241AC"/>
    <w:rsid w:val="004A45DE"/>
    <w:rsid w:val="00540A9F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868BC"/>
    <w:rsid w:val="009A0FB2"/>
    <w:rsid w:val="009B40CC"/>
    <w:rsid w:val="00A05C02"/>
    <w:rsid w:val="00AF09C1"/>
    <w:rsid w:val="00B06902"/>
    <w:rsid w:val="00B44C98"/>
    <w:rsid w:val="00BA2E41"/>
    <w:rsid w:val="00C94212"/>
    <w:rsid w:val="00CE3CBB"/>
    <w:rsid w:val="00D250BC"/>
    <w:rsid w:val="00DC3901"/>
    <w:rsid w:val="00E10416"/>
    <w:rsid w:val="00EB11D7"/>
    <w:rsid w:val="00EE252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20330-7563-49AD-A38F-206B3EC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2020-12-08T16:19:00Z</dcterms:created>
  <dcterms:modified xsi:type="dcterms:W3CDTF">2020-12-14T16:48:00Z</dcterms:modified>
</cp:coreProperties>
</file>