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212" w:rsidRPr="00E310D0" w:rsidRDefault="00C94212" w:rsidP="006E5AF1">
      <w:pPr>
        <w:jc w:val="center"/>
        <w:rPr>
          <w:b/>
          <w:color w:val="000000"/>
          <w:sz w:val="22"/>
          <w:szCs w:val="22"/>
        </w:rPr>
      </w:pPr>
      <w:r w:rsidRPr="00E310D0">
        <w:rPr>
          <w:b/>
          <w:color w:val="000000"/>
          <w:sz w:val="22"/>
          <w:szCs w:val="22"/>
        </w:rPr>
        <w:t xml:space="preserve">PROJETO DE LEI Nº </w:t>
      </w:r>
      <w:r w:rsidR="00332778" w:rsidRPr="00E310D0">
        <w:rPr>
          <w:b/>
          <w:color w:val="000000"/>
          <w:sz w:val="22"/>
          <w:szCs w:val="22"/>
        </w:rPr>
        <w:t>7616</w:t>
      </w:r>
      <w:r w:rsidRPr="00E310D0">
        <w:rPr>
          <w:b/>
          <w:color w:val="000000"/>
          <w:sz w:val="22"/>
          <w:szCs w:val="22"/>
        </w:rPr>
        <w:t xml:space="preserve"> / </w:t>
      </w:r>
      <w:r w:rsidR="0031302D" w:rsidRPr="00E310D0">
        <w:rPr>
          <w:b/>
          <w:color w:val="000000"/>
          <w:sz w:val="22"/>
          <w:szCs w:val="22"/>
        </w:rPr>
        <w:t>2020</w:t>
      </w:r>
    </w:p>
    <w:p w:rsidR="00C94212" w:rsidRPr="00E310D0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Pr="00E310D0" w:rsidRDefault="00C94212" w:rsidP="00C94212">
      <w:pPr>
        <w:spacing w:line="283" w:lineRule="auto"/>
        <w:ind w:left="2835"/>
        <w:rPr>
          <w:b/>
          <w:color w:val="000000"/>
          <w:sz w:val="22"/>
          <w:szCs w:val="22"/>
        </w:rPr>
      </w:pPr>
    </w:p>
    <w:p w:rsidR="00C94212" w:rsidRDefault="00433F22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  <w:r w:rsidRPr="00E310D0">
        <w:rPr>
          <w:b/>
          <w:sz w:val="22"/>
          <w:szCs w:val="22"/>
        </w:rPr>
        <w:t>DISPÕE SOBRE A IMPLEMENTAÇÃO DA SEMANA DE CONSCIENTIZAÇÃO SOBRE A LEI MARIA DA PENHA, EM MIÚDOS, NO MUNICÍPIO DE POUSO ALEGRE/MG.</w:t>
      </w:r>
    </w:p>
    <w:p w:rsidR="00BF1FB9" w:rsidRDefault="00BF1FB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2"/>
          <w:szCs w:val="22"/>
        </w:rPr>
      </w:pPr>
    </w:p>
    <w:p w:rsidR="00BF1FB9" w:rsidRPr="00311CB1" w:rsidRDefault="00BF1FB9" w:rsidP="00BF1FB9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Autor</w:t>
      </w:r>
      <w:r w:rsidR="00A86D62">
        <w:rPr>
          <w:b/>
          <w:sz w:val="20"/>
          <w:szCs w:val="20"/>
        </w:rPr>
        <w:t>es</w:t>
      </w:r>
      <w:r>
        <w:rPr>
          <w:b/>
          <w:sz w:val="20"/>
          <w:szCs w:val="20"/>
        </w:rPr>
        <w:t xml:space="preserve">: Vereadores Dr. Edson e Prof. </w:t>
      </w:r>
      <w:proofErr w:type="spellStart"/>
      <w:r>
        <w:rPr>
          <w:b/>
          <w:sz w:val="20"/>
          <w:szCs w:val="20"/>
        </w:rPr>
        <w:t>Mariléia</w:t>
      </w:r>
      <w:proofErr w:type="spellEnd"/>
    </w:p>
    <w:p w:rsidR="00C94212" w:rsidRPr="00E310D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E310D0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C94212" w:rsidRPr="00BF1FB9" w:rsidRDefault="00C94212" w:rsidP="00BC74A7">
      <w:pPr>
        <w:ind w:right="-1"/>
        <w:jc w:val="both"/>
        <w:rPr>
          <w:sz w:val="23"/>
          <w:szCs w:val="23"/>
        </w:rPr>
      </w:pPr>
      <w:r w:rsidRPr="00BF1FB9">
        <w:rPr>
          <w:sz w:val="23"/>
          <w:szCs w:val="23"/>
        </w:rPr>
        <w:t>A Câmara Municipal de Pouso Alegre, Estado de Minas Gerais, aprova e o Chefe do Poder Executivo sanciona e promulga a seguinte Lei:</w:t>
      </w:r>
    </w:p>
    <w:p w:rsidR="00C94212" w:rsidRPr="00BF1FB9" w:rsidRDefault="00C94212" w:rsidP="00BC74A7">
      <w:pPr>
        <w:spacing w:line="283" w:lineRule="auto"/>
        <w:ind w:left="567" w:right="567" w:firstLine="2835"/>
        <w:jc w:val="both"/>
        <w:rPr>
          <w:b/>
          <w:color w:val="000000"/>
          <w:sz w:val="23"/>
          <w:szCs w:val="23"/>
        </w:rPr>
      </w:pPr>
    </w:p>
    <w:p w:rsidR="00BC74A7" w:rsidRPr="00BF1FB9" w:rsidRDefault="00BC74A7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A</w:t>
      </w:r>
      <w:r w:rsidR="003A7679"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rt. 1º</w:t>
      </w:r>
      <w:r w:rsidR="003A7679"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Fica denominada a Semana de Conscientização Municipal sobre a Lei Maria da Penha, em miúdos, compreendido na última semana do mês de Novembro, abrangendo o dia 25 de Novembro – Dia Internacional da Não Violência Contra à Mulher, de cada ano fluente neste município, promovendo ainda, a inserção no cal</w:t>
      </w:r>
      <w:r w:rsidRPr="00BF1FB9">
        <w:rPr>
          <w:rFonts w:ascii="Times New Roman" w:eastAsia="Times New Roman" w:hAnsi="Times New Roman"/>
          <w:color w:val="000000"/>
          <w:sz w:val="23"/>
          <w:szCs w:val="23"/>
        </w:rPr>
        <w:t>endário oficial do município.</w:t>
      </w:r>
    </w:p>
    <w:p w:rsidR="00BC74A7" w:rsidRPr="00BF1FB9" w:rsidRDefault="003A7679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BF1FB9"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 xml:space="preserve">Art. </w:t>
      </w:r>
      <w:r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2º</w:t>
      </w:r>
      <w:r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“A Semana de Conscientização Municipal sobre a Lei Maria da Penha, em miúdos”, tem como objetivo principal a promoção de atividades, onde serão debatidos diversos temas relacionados a Le</w:t>
      </w:r>
      <w:r w:rsidR="00BC74A7"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i Maria da Penha, em miúdos. </w:t>
      </w:r>
    </w:p>
    <w:p w:rsidR="00BC74A7" w:rsidRPr="00BF1FB9" w:rsidRDefault="003A7679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Art. 3º</w:t>
      </w:r>
      <w:r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O Poder Executivo e a Câmara dos Vereadores poderão promover Fóruns, Seminários, Congressos e outros debates concernentes ao estudo da Lei Maria </w:t>
      </w:r>
      <w:bookmarkStart w:id="0" w:name="_GoBack"/>
      <w:bookmarkEnd w:id="0"/>
      <w:r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da Penha, em miúdos, desenvolvendo atividades artísticas, culturais, desportivas e recreativas que favoreçam e estimulem o diálogo </w:t>
      </w:r>
      <w:r w:rsidR="00BC74A7" w:rsidRPr="00BF1FB9">
        <w:rPr>
          <w:rFonts w:ascii="Times New Roman" w:eastAsia="Times New Roman" w:hAnsi="Times New Roman"/>
          <w:color w:val="000000"/>
          <w:sz w:val="23"/>
          <w:szCs w:val="23"/>
        </w:rPr>
        <w:t>e a compreensão sobre o tema.</w:t>
      </w:r>
    </w:p>
    <w:p w:rsidR="00BC74A7" w:rsidRPr="00BF1FB9" w:rsidRDefault="003A7679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9141FB">
        <w:rPr>
          <w:rFonts w:ascii="Times New Roman" w:eastAsia="Times New Roman" w:hAnsi="Times New Roman"/>
          <w:b/>
          <w:color w:val="000000"/>
          <w:sz w:val="23"/>
          <w:szCs w:val="23"/>
        </w:rPr>
        <w:t>Parágrafo único.</w:t>
      </w:r>
      <w:r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A Câmara de Vereadores poderá independente do Município, realizar a “Semana de Conscientização Municipal sobre a Lei Maria da Penha, em miúdos” buscando inclusive apoio de entidades privadas e da Escola do Legislativo da Câmara </w:t>
      </w:r>
      <w:r w:rsidR="00BC74A7" w:rsidRPr="00BF1FB9">
        <w:rPr>
          <w:rFonts w:ascii="Times New Roman" w:eastAsia="Times New Roman" w:hAnsi="Times New Roman"/>
          <w:color w:val="000000"/>
          <w:sz w:val="23"/>
          <w:szCs w:val="23"/>
        </w:rPr>
        <w:t>Municipal de Pouso Alegre/MG.</w:t>
      </w:r>
    </w:p>
    <w:p w:rsidR="00BC74A7" w:rsidRPr="00BF1FB9" w:rsidRDefault="00BC74A7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BC74A7" w:rsidRPr="00BF1FB9" w:rsidRDefault="00BF1FB9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Art. 4º</w:t>
      </w:r>
      <w:r w:rsidR="003A7679"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As atividades realizadas durante a “Semana de Conscientização Municipal sobre a Lei Maria da Penha, em miúdos” ocorrerão em lugares próprios destinados a essas atividades ou adequados ao seu desenvolvimento, como por exemplo, repartições públicas, escolas municipais, estaduais e particulares, Câmara Municipal, Prefeitura Municipal, Ginásio de Esportes, Fundação de Cultura, Centro de Convivência, espaços no CRAS e outros lugares onde seja possível o acolhi</w:t>
      </w:r>
      <w:r w:rsidR="00BC74A7" w:rsidRPr="00BF1FB9">
        <w:rPr>
          <w:rFonts w:ascii="Times New Roman" w:eastAsia="Times New Roman" w:hAnsi="Times New Roman"/>
          <w:color w:val="000000"/>
          <w:sz w:val="23"/>
          <w:szCs w:val="23"/>
        </w:rPr>
        <w:t>mento e visibilidade do tema.</w:t>
      </w:r>
    </w:p>
    <w:p w:rsidR="00BC74A7" w:rsidRPr="00BF1FB9" w:rsidRDefault="003A7679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="00BF1FB9"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Art. 5º</w:t>
      </w:r>
      <w:r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O Município poderá proporcionar a participação das Secretarias Municipais, de Educação, Assistência Social, Saúde, bem como as Fundações de Esporte e de Cultura nas atividades de apoio </w:t>
      </w:r>
      <w:r w:rsidR="00BC74A7" w:rsidRPr="00BF1FB9">
        <w:rPr>
          <w:rFonts w:ascii="Times New Roman" w:eastAsia="Times New Roman" w:hAnsi="Times New Roman"/>
          <w:color w:val="000000"/>
          <w:sz w:val="23"/>
          <w:szCs w:val="23"/>
        </w:rPr>
        <w:t>à semana.</w:t>
      </w:r>
    </w:p>
    <w:p w:rsidR="00C94212" w:rsidRPr="00BF1FB9" w:rsidRDefault="00BF1FB9" w:rsidP="00BC74A7">
      <w:pPr>
        <w:pStyle w:val="Normal0"/>
        <w:ind w:right="-1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 w:rsidRPr="00BF1FB9">
        <w:rPr>
          <w:rFonts w:ascii="Times New Roman" w:eastAsia="Times New Roman" w:hAnsi="Times New Roman"/>
          <w:color w:val="000000"/>
          <w:sz w:val="23"/>
          <w:szCs w:val="23"/>
        </w:rPr>
        <w:br/>
      </w:r>
      <w:r w:rsidRPr="00BF1FB9">
        <w:rPr>
          <w:rFonts w:ascii="Times New Roman" w:eastAsia="Times New Roman" w:hAnsi="Times New Roman"/>
          <w:b/>
          <w:color w:val="000000"/>
          <w:sz w:val="23"/>
          <w:szCs w:val="23"/>
        </w:rPr>
        <w:t>Art. 6º</w:t>
      </w:r>
      <w:r w:rsidRPr="00BF1FB9"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r w:rsidR="003A7679" w:rsidRPr="00BF1FB9">
        <w:rPr>
          <w:rFonts w:ascii="Times New Roman" w:eastAsia="Times New Roman" w:hAnsi="Times New Roman"/>
          <w:color w:val="000000"/>
          <w:sz w:val="23"/>
          <w:szCs w:val="23"/>
        </w:rPr>
        <w:t>Esta Lei entra em vigor em 90 (noventa) dias da data de sua publicação.</w:t>
      </w:r>
    </w:p>
    <w:p w:rsidR="00C94212" w:rsidRPr="00BF1FB9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BF1FB9" w:rsidRDefault="00BF1FB9" w:rsidP="00BF1FB9">
      <w:pPr>
        <w:jc w:val="center"/>
        <w:rPr>
          <w:color w:val="000000"/>
          <w:sz w:val="23"/>
          <w:szCs w:val="23"/>
        </w:rPr>
      </w:pPr>
      <w:r w:rsidRPr="00BF1FB9">
        <w:rPr>
          <w:color w:val="000000"/>
          <w:sz w:val="23"/>
          <w:szCs w:val="23"/>
        </w:rPr>
        <w:t>Câmara Municipal de Pouso Alegre, em 01 de dezembro de 2020.</w:t>
      </w:r>
    </w:p>
    <w:p w:rsidR="00BF1FB9" w:rsidRPr="00BF1FB9" w:rsidRDefault="00BF1FB9" w:rsidP="00BF1FB9">
      <w:pPr>
        <w:jc w:val="center"/>
        <w:rPr>
          <w:color w:val="000000"/>
          <w:sz w:val="23"/>
          <w:szCs w:val="23"/>
        </w:rPr>
      </w:pPr>
    </w:p>
    <w:p w:rsidR="00BF1FB9" w:rsidRDefault="00BF1FB9" w:rsidP="00BF1FB9">
      <w:pPr>
        <w:jc w:val="center"/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BF1FB9" w:rsidTr="001C42AE">
        <w:tc>
          <w:tcPr>
            <w:tcW w:w="5097" w:type="dxa"/>
          </w:tcPr>
          <w:p w:rsidR="00BF1FB9" w:rsidRDefault="00BF1FB9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Rodrigo Modesto</w:t>
            </w:r>
          </w:p>
        </w:tc>
        <w:tc>
          <w:tcPr>
            <w:tcW w:w="5098" w:type="dxa"/>
          </w:tcPr>
          <w:p w:rsidR="00BF1FB9" w:rsidRDefault="00BF1FB9" w:rsidP="001C42A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Dionísio Pereira</w:t>
            </w:r>
          </w:p>
        </w:tc>
      </w:tr>
      <w:tr w:rsidR="00BF1FB9" w:rsidTr="001C42AE">
        <w:tc>
          <w:tcPr>
            <w:tcW w:w="5097" w:type="dxa"/>
          </w:tcPr>
          <w:p w:rsidR="00BF1FB9" w:rsidRPr="00FE235D" w:rsidRDefault="00BF1FB9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098" w:type="dxa"/>
          </w:tcPr>
          <w:p w:rsidR="00BF1FB9" w:rsidRPr="00FE235D" w:rsidRDefault="00BF1FB9" w:rsidP="001C42AE">
            <w:pPr>
              <w:jc w:val="center"/>
              <w:rPr>
                <w:color w:val="000000"/>
                <w:sz w:val="20"/>
                <w:szCs w:val="20"/>
              </w:rPr>
            </w:pPr>
            <w:r w:rsidRPr="00FE235D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BF1FB9" w:rsidRDefault="00BF1FB9" w:rsidP="00BF1FB9">
      <w:pPr>
        <w:rPr>
          <w:color w:val="000000"/>
        </w:rPr>
      </w:pPr>
    </w:p>
    <w:sectPr w:rsidR="00BF1FB9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49D" w:rsidRDefault="0056149D" w:rsidP="00FE475D">
      <w:r>
        <w:separator/>
      </w:r>
    </w:p>
  </w:endnote>
  <w:endnote w:type="continuationSeparator" w:id="0">
    <w:p w:rsidR="0056149D" w:rsidRDefault="0056149D" w:rsidP="00FE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772C8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5614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56149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56149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14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49D" w:rsidRDefault="0056149D" w:rsidP="00FE475D">
      <w:r>
        <w:separator/>
      </w:r>
    </w:p>
  </w:footnote>
  <w:footnote w:type="continuationSeparator" w:id="0">
    <w:p w:rsidR="0056149D" w:rsidRDefault="0056149D" w:rsidP="00FE4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14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D69" w:rsidRDefault="006B2112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0" t="0" r="19050" b="2794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D69" w:rsidRDefault="0056149D" w:rsidP="00D32D69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11.4pt;margin-top:-17.75pt;width:5in;height:6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    <v:textbox>
                <w:txbxContent>
                  <w:p w:rsidR="00D32D69" w:rsidRDefault="00504095" w:rsidP="00D32D69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D32D69" w:rsidRDefault="0056149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5D7" w:rsidRDefault="0056149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12"/>
    <w:rsid w:val="000C01D6"/>
    <w:rsid w:val="0010040B"/>
    <w:rsid w:val="00194990"/>
    <w:rsid w:val="00217FD1"/>
    <w:rsid w:val="00291B86"/>
    <w:rsid w:val="0030125E"/>
    <w:rsid w:val="0031302D"/>
    <w:rsid w:val="00332778"/>
    <w:rsid w:val="003776C3"/>
    <w:rsid w:val="003A7679"/>
    <w:rsid w:val="003B648F"/>
    <w:rsid w:val="004241AC"/>
    <w:rsid w:val="00433F22"/>
    <w:rsid w:val="004A45DE"/>
    <w:rsid w:val="00504095"/>
    <w:rsid w:val="0056149D"/>
    <w:rsid w:val="0057192D"/>
    <w:rsid w:val="005B5FFA"/>
    <w:rsid w:val="006160E9"/>
    <w:rsid w:val="006424C0"/>
    <w:rsid w:val="00661047"/>
    <w:rsid w:val="006B2112"/>
    <w:rsid w:val="006C3FC6"/>
    <w:rsid w:val="006E5AF1"/>
    <w:rsid w:val="00700EB0"/>
    <w:rsid w:val="007076AC"/>
    <w:rsid w:val="00761A8C"/>
    <w:rsid w:val="00772C87"/>
    <w:rsid w:val="00871B81"/>
    <w:rsid w:val="00875765"/>
    <w:rsid w:val="008926B6"/>
    <w:rsid w:val="008C38D8"/>
    <w:rsid w:val="009141FB"/>
    <w:rsid w:val="00920AA9"/>
    <w:rsid w:val="0093074D"/>
    <w:rsid w:val="009B40CC"/>
    <w:rsid w:val="00A05C02"/>
    <w:rsid w:val="00A86D62"/>
    <w:rsid w:val="00A900A5"/>
    <w:rsid w:val="00AB513C"/>
    <w:rsid w:val="00AB796A"/>
    <w:rsid w:val="00AE1C1B"/>
    <w:rsid w:val="00AF09C1"/>
    <w:rsid w:val="00B9326B"/>
    <w:rsid w:val="00BC74A7"/>
    <w:rsid w:val="00BF1FB9"/>
    <w:rsid w:val="00C036D4"/>
    <w:rsid w:val="00C94212"/>
    <w:rsid w:val="00D250BC"/>
    <w:rsid w:val="00D8111D"/>
    <w:rsid w:val="00DC3901"/>
    <w:rsid w:val="00E310D0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F7BF50C-1427-4434-9829-897B22AE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141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1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secretaria03</cp:lastModifiedBy>
  <cp:revision>8</cp:revision>
  <cp:lastPrinted>2020-12-02T17:49:00Z</cp:lastPrinted>
  <dcterms:created xsi:type="dcterms:W3CDTF">2020-12-01T17:08:00Z</dcterms:created>
  <dcterms:modified xsi:type="dcterms:W3CDTF">2020-12-02T17:51:00Z</dcterms:modified>
</cp:coreProperties>
</file>