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8814C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93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8814C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ALTERA O ART. 1º DA LEI MUNICIPAL Nº 4.656, DE 2008, QUE DISPÕE SOBRE O PAGAMENTO DO BENEFÍCIO DENOMINADO "CARTÃO ALIMENTAÇÃO" AOS SERVIDORES DA CÂMARA MUNICIPAL DE POUSO ALEGRE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8814C2" w:rsidP="00067A48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067A48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0C4CD3" w:rsidRDefault="008814C2" w:rsidP="00067A4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Altera o art. 1º da Lei Municipal nº 4.656, de 2008, que passa a vigorar com a seguinte redação:</w:t>
      </w:r>
    </w:p>
    <w:p w:rsidR="000C4CD3" w:rsidRDefault="008814C2" w:rsidP="00067A4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cr/>
        <w:t xml:space="preserve">“Art. 1º Fica autorizada a concessão do benefício “auxílio-alimentação” para os servidores ativos da Câmara Municipal de Pouso Alegre, que será feita via cartão de </w:t>
      </w:r>
      <w:r w:rsidR="00857F45">
        <w:rPr>
          <w:rFonts w:ascii="Times New Roman" w:eastAsia="Times New Roman" w:hAnsi="Times New Roman"/>
          <w:color w:val="000000"/>
        </w:rPr>
        <w:t>alimentação. ’’</w:t>
      </w:r>
      <w:r>
        <w:rPr>
          <w:rFonts w:ascii="Times New Roman" w:eastAsia="Times New Roman" w:hAnsi="Times New Roman"/>
          <w:color w:val="000000"/>
        </w:rPr>
        <w:cr/>
      </w:r>
    </w:p>
    <w:p w:rsidR="00C94212" w:rsidRDefault="008814C2" w:rsidP="00067A4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 Revogadas as disposições em contrário, a presente Lei entra em vigor na data de sua publicação, com efeitos retroativos a 1º de abril de 2020.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8814C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19 de novembro de 2020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40FE9" w:rsidTr="006E5AF1">
        <w:tc>
          <w:tcPr>
            <w:tcW w:w="10345" w:type="dxa"/>
          </w:tcPr>
          <w:p w:rsidR="006E5AF1" w:rsidRPr="006E5AF1" w:rsidRDefault="008814C2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Mesa Diretora 2020</w:t>
            </w:r>
          </w:p>
        </w:tc>
      </w:tr>
      <w:tr w:rsidR="00840FE9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8814C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8814C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067A48">
      <w:pPr>
        <w:spacing w:line="283" w:lineRule="auto"/>
        <w:ind w:left="2835"/>
        <w:jc w:val="both"/>
        <w:rPr>
          <w:color w:val="000000"/>
        </w:rPr>
      </w:pPr>
    </w:p>
    <w:p w:rsidR="00FA05CB" w:rsidRDefault="008814C2" w:rsidP="00067A4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Administrador Público deve buscar a eficiência e a transparência da alocação dos recursos públicos, respeitando as Leis bem como aos Princípios Constitucionais;</w:t>
      </w:r>
    </w:p>
    <w:p w:rsidR="00FA05CB" w:rsidRDefault="00067A48" w:rsidP="00FA05CB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Assim, d</w:t>
      </w:r>
      <w:r w:rsidR="008814C2">
        <w:rPr>
          <w:rFonts w:ascii="Times New Roman" w:hAnsi="Times New Roman" w:cs="Times New Roman"/>
        </w:rPr>
        <w:t>iante da obrigatoriedade legal da Câmara Municipal em fornecer aos servidores vale alimentação de forma continuada e adequada, e ainda regulamentada através d</w:t>
      </w:r>
      <w:r>
        <w:rPr>
          <w:rFonts w:ascii="Times New Roman" w:hAnsi="Times New Roman" w:cs="Times New Roman"/>
        </w:rPr>
        <w:t>e Lei específica;</w:t>
      </w:r>
    </w:p>
    <w:p w:rsidR="00FA05CB" w:rsidRDefault="00FA05CB" w:rsidP="00FA05CB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Não obstante, c</w:t>
      </w:r>
      <w:r w:rsidR="00067A48">
        <w:rPr>
          <w:rFonts w:ascii="Times New Roman" w:hAnsi="Times New Roman" w:cs="Times New Roman"/>
        </w:rPr>
        <w:t>om a existência das licenças</w:t>
      </w:r>
      <w:r w:rsidR="008814C2">
        <w:rPr>
          <w:rFonts w:ascii="Times New Roman" w:hAnsi="Times New Roman" w:cs="Times New Roman"/>
        </w:rPr>
        <w:t xml:space="preserve"> de softwares disponíveis para auto aplicação ou até mesmo autogestão por parte do ente público de forma gratuit</w:t>
      </w:r>
      <w:r>
        <w:rPr>
          <w:rFonts w:ascii="Times New Roman" w:hAnsi="Times New Roman" w:cs="Times New Roman"/>
        </w:rPr>
        <w:t>a e automatizada dos trabalhos</w:t>
      </w:r>
      <w:r w:rsidR="008814C2">
        <w:rPr>
          <w:rFonts w:ascii="Times New Roman" w:hAnsi="Times New Roman" w:cs="Times New Roman"/>
        </w:rPr>
        <w:t xml:space="preserve"> visando vantagens operacionais e econômicas para a transferência dos recursos de caráter alimentar dos servi</w:t>
      </w:r>
      <w:r w:rsidR="00067A48">
        <w:rPr>
          <w:rFonts w:ascii="Times New Roman" w:hAnsi="Times New Roman" w:cs="Times New Roman"/>
        </w:rPr>
        <w:t>dores aos fornecedores.</w:t>
      </w:r>
    </w:p>
    <w:p w:rsidR="00FA05CB" w:rsidRDefault="00067A48" w:rsidP="00FA05CB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8814C2">
        <w:rPr>
          <w:rFonts w:ascii="Times New Roman" w:hAnsi="Times New Roman" w:cs="Times New Roman"/>
        </w:rPr>
        <w:t xml:space="preserve"> Câmara Municipal ao adotar o sistema de autogestão de vale alimentação/ benefício, manteria em seu caixa as taxas de descontos ou de administração cobradas dos fornecedores/lojistas credenciados, bem como os créditos não utilizados pelos servidores, sem riscos financeiros.</w:t>
      </w:r>
      <w:r w:rsidR="008814C2">
        <w:rPr>
          <w:rFonts w:ascii="Times New Roman" w:hAnsi="Times New Roman" w:cs="Times New Roman"/>
        </w:rPr>
        <w:cr/>
        <w:t xml:space="preserve"> </w:t>
      </w:r>
      <w:r w:rsidR="00FA05CB">
        <w:rPr>
          <w:rFonts w:ascii="Times New Roman" w:hAnsi="Times New Roman" w:cs="Times New Roman"/>
        </w:rPr>
        <w:tab/>
      </w:r>
      <w:r w:rsidR="008814C2">
        <w:rPr>
          <w:rFonts w:ascii="Times New Roman" w:hAnsi="Times New Roman" w:cs="Times New Roman"/>
        </w:rPr>
        <w:t xml:space="preserve">A possibilidade de autogestão dos recursos financeiros dispostos em benefícios torna-se independente e em tempo real, ou seja, sem necessidade de haver intermediários em qualquer fase do fluxo operacional. </w:t>
      </w:r>
      <w:r w:rsidR="008814C2">
        <w:rPr>
          <w:rFonts w:ascii="Times New Roman" w:hAnsi="Times New Roman" w:cs="Times New Roman"/>
        </w:rPr>
        <w:cr/>
        <w:t xml:space="preserve"> </w:t>
      </w:r>
      <w:r w:rsidR="00FA05CB">
        <w:rPr>
          <w:rFonts w:ascii="Times New Roman" w:hAnsi="Times New Roman" w:cs="Times New Roman"/>
        </w:rPr>
        <w:tab/>
      </w:r>
      <w:r w:rsidR="008814C2">
        <w:rPr>
          <w:rFonts w:ascii="Times New Roman" w:hAnsi="Times New Roman" w:cs="Times New Roman"/>
        </w:rPr>
        <w:t xml:space="preserve">A utilização de sistema de autogestão de vale alimentação/benefício traz independência a Câmara Municipal, que poderia inclusive modificar e expandir todos os benefícios, como de convênios com desconto em folha de pagamento, controle de gastos com combustível, etc. </w:t>
      </w:r>
    </w:p>
    <w:p w:rsidR="00FA05CB" w:rsidRDefault="008814C2" w:rsidP="00FA05CB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A05CB">
        <w:rPr>
          <w:rFonts w:ascii="Times New Roman" w:hAnsi="Times New Roman" w:cs="Times New Roman"/>
        </w:rPr>
        <w:t>demais, a utilização pela Câmara Municipal do</w:t>
      </w:r>
      <w:r>
        <w:rPr>
          <w:rFonts w:ascii="Times New Roman" w:hAnsi="Times New Roman" w:cs="Times New Roman"/>
        </w:rPr>
        <w:t xml:space="preserve"> sistema de autogestão de vale alimentação não envolveria custos na sua implantação e manutenção para a correta utilização das ferramentas disponíveis.</w:t>
      </w:r>
    </w:p>
    <w:p w:rsidR="00FA05CB" w:rsidRDefault="008814C2" w:rsidP="00FA05CB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 implantar o sistema de autogestão de vale alimentação pela Câmara Municipal, imposs</w:t>
      </w:r>
      <w:bookmarkStart w:id="0" w:name="_GoBack"/>
      <w:bookmarkEnd w:id="0"/>
      <w:r>
        <w:rPr>
          <w:rFonts w:ascii="Times New Roman" w:hAnsi="Times New Roman" w:cs="Times New Roman"/>
        </w:rPr>
        <w:t>ibilita o desvio de recursos públicos, e ainda há ganhos financeiros o que torna esta modalidade, mais viável e mais vantajosa de que o depósito em conta salario do Servidor, que inclusive poderia não ter acesso a tais benefícios caso sua respectiva conta estivesse comprometida.</w:t>
      </w:r>
    </w:p>
    <w:p w:rsidR="00FA05CB" w:rsidRDefault="008814C2" w:rsidP="00FA05CB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os softwares são de propriedade intelectual do autor e podem ser utilizados por terceiros mediante regras constantes em suas respectivas licenças específicas;</w:t>
      </w:r>
    </w:p>
    <w:p w:rsidR="00C94212" w:rsidRPr="004C65C8" w:rsidRDefault="008814C2" w:rsidP="00FA05CB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alguns desenvolvedores de software, os licenciam de maneira a permitir o uso com custos mínimos ou até mesmo sem custos, conforme sua licença de uso permita.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8814C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19 de novembro de 2020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40FE9" w:rsidTr="00182AE8">
        <w:tc>
          <w:tcPr>
            <w:tcW w:w="10345" w:type="dxa"/>
          </w:tcPr>
          <w:p w:rsidR="006E5AF1" w:rsidRPr="006E5AF1" w:rsidRDefault="008814C2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Mesa Diretora 2020</w:t>
            </w:r>
          </w:p>
        </w:tc>
      </w:tr>
      <w:tr w:rsidR="00840FE9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117" w:rsidRDefault="00FE1117">
      <w:r>
        <w:separator/>
      </w:r>
    </w:p>
  </w:endnote>
  <w:endnote w:type="continuationSeparator" w:id="0">
    <w:p w:rsidR="00FE1117" w:rsidRDefault="00FE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814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117" w:rsidRDefault="00FE1117">
      <w:r>
        <w:separator/>
      </w:r>
    </w:p>
  </w:footnote>
  <w:footnote w:type="continuationSeparator" w:id="0">
    <w:p w:rsidR="00FE1117" w:rsidRDefault="00FE1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814C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67A48"/>
    <w:rsid w:val="000C4CD3"/>
    <w:rsid w:val="00182AE8"/>
    <w:rsid w:val="00194990"/>
    <w:rsid w:val="00217FD1"/>
    <w:rsid w:val="00291B86"/>
    <w:rsid w:val="0031302D"/>
    <w:rsid w:val="00325A42"/>
    <w:rsid w:val="003776C3"/>
    <w:rsid w:val="003A7679"/>
    <w:rsid w:val="004241AC"/>
    <w:rsid w:val="004A45DE"/>
    <w:rsid w:val="004C65C8"/>
    <w:rsid w:val="00504095"/>
    <w:rsid w:val="005644E4"/>
    <w:rsid w:val="006424C0"/>
    <w:rsid w:val="006B2112"/>
    <w:rsid w:val="006C3FC6"/>
    <w:rsid w:val="006E5AF1"/>
    <w:rsid w:val="007076AC"/>
    <w:rsid w:val="00761A8C"/>
    <w:rsid w:val="00772C87"/>
    <w:rsid w:val="007B77B6"/>
    <w:rsid w:val="00840FE9"/>
    <w:rsid w:val="00857F45"/>
    <w:rsid w:val="00865738"/>
    <w:rsid w:val="00875765"/>
    <w:rsid w:val="008814C2"/>
    <w:rsid w:val="008926B6"/>
    <w:rsid w:val="008C38D8"/>
    <w:rsid w:val="00920AA9"/>
    <w:rsid w:val="009B40CC"/>
    <w:rsid w:val="00A05C02"/>
    <w:rsid w:val="00AB796A"/>
    <w:rsid w:val="00AF09C1"/>
    <w:rsid w:val="00C865D7"/>
    <w:rsid w:val="00C94212"/>
    <w:rsid w:val="00D250BC"/>
    <w:rsid w:val="00D32D69"/>
    <w:rsid w:val="00DC3901"/>
    <w:rsid w:val="00EB11D7"/>
    <w:rsid w:val="00F1762B"/>
    <w:rsid w:val="00FA05CB"/>
    <w:rsid w:val="00FE1117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9</cp:revision>
  <dcterms:created xsi:type="dcterms:W3CDTF">2020-02-06T18:54:00Z</dcterms:created>
  <dcterms:modified xsi:type="dcterms:W3CDTF">2020-11-26T17:14:00Z</dcterms:modified>
</cp:coreProperties>
</file>