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3024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</w:t>
      </w:r>
      <w:r w:rsidR="00C94212">
        <w:rPr>
          <w:b/>
          <w:color w:val="000000"/>
        </w:rPr>
        <w:t xml:space="preserve"> LEI Nº </w:t>
      </w:r>
      <w:r>
        <w:rPr>
          <w:b/>
          <w:color w:val="000000"/>
        </w:rPr>
        <w:t>7602</w:t>
      </w:r>
      <w:r w:rsidR="00C94212">
        <w:rPr>
          <w:b/>
          <w:color w:val="000000"/>
        </w:rPr>
        <w:t xml:space="preserve"> / </w:t>
      </w:r>
      <w:r w:rsidR="0031302D"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D3C4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INSERE, NO CALENDÁRIO OFICIAL DE EVENTOS DO MUNICÍPIO DE POUSO ALEGRE, A CELEBRAÇÃO DA PAIXÃO DE CRISTO E DÁ OUTRAS PROVIDÊNCIAS.</w:t>
      </w:r>
    </w:p>
    <w:p w:rsidR="006C567D" w:rsidRDefault="006C567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6C567D" w:rsidRPr="006C567D" w:rsidRDefault="006C567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C567D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6C567D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C567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C567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6C567D" w:rsidRDefault="003A7679" w:rsidP="006C56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C567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instituída, a celebração da Paixão de Cristo no Calendário Oficial de Eventos do Município de Pouso Alegre.</w:t>
      </w:r>
    </w:p>
    <w:p w:rsidR="006C567D" w:rsidRDefault="003A7679" w:rsidP="006C56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C567D">
        <w:rPr>
          <w:rFonts w:ascii="Times New Roman" w:eastAsia="Times New Roman" w:hAnsi="Times New Roman"/>
          <w:b/>
          <w:color w:val="000000"/>
        </w:rPr>
        <w:t>Parágrafo único</w:t>
      </w:r>
      <w:r w:rsidRPr="006C567D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A Paixão de Cristo, será celebrada, anualmente, na sexta-feira que antecede a Páscoa</w:t>
      </w:r>
      <w:r w:rsidR="00D167C5">
        <w:rPr>
          <w:rFonts w:ascii="Times New Roman" w:eastAsia="Times New Roman" w:hAnsi="Times New Roman"/>
          <w:color w:val="000000"/>
        </w:rPr>
        <w:t>, conhecida também, como Sexta-f</w:t>
      </w:r>
      <w:r>
        <w:rPr>
          <w:rFonts w:ascii="Times New Roman" w:eastAsia="Times New Roman" w:hAnsi="Times New Roman"/>
          <w:color w:val="000000"/>
        </w:rPr>
        <w:t>eira Santa.</w:t>
      </w:r>
    </w:p>
    <w:p w:rsidR="006C567D" w:rsidRDefault="003A7679" w:rsidP="006C56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C567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instituição do dia visa as manifestações acerca da Paixão de Cristo, sendo para as religiões cristãs um dia de grande simbolismo, tradição e fé.</w:t>
      </w:r>
    </w:p>
    <w:p w:rsidR="00C94212" w:rsidRDefault="003A7679" w:rsidP="006C567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6C567D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critério do Poder Executivo, os eventos serão organizados por entidades públicas ou privadas com incentivos e suportes do Poder Executivo, além de organizações religiosas e sem fins lucrativos.</w:t>
      </w:r>
      <w:r>
        <w:rPr>
          <w:rFonts w:ascii="Times New Roman" w:eastAsia="Times New Roman" w:hAnsi="Times New Roman"/>
          <w:color w:val="000000"/>
        </w:rPr>
        <w:br/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br/>
      </w:r>
      <w:r w:rsidRPr="006C567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entra em vigor em 90 (noventa) dias da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C567D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3024D">
        <w:rPr>
          <w:color w:val="000000"/>
        </w:rPr>
        <w:t xml:space="preserve">, em </w:t>
      </w:r>
      <w:r>
        <w:rPr>
          <w:color w:val="000000"/>
        </w:rPr>
        <w:t>17</w:t>
      </w:r>
      <w:r w:rsidR="0043024D">
        <w:rPr>
          <w:color w:val="000000"/>
        </w:rPr>
        <w:t xml:space="preserve"> de </w:t>
      </w:r>
      <w:r>
        <w:rPr>
          <w:color w:val="000000"/>
        </w:rPr>
        <w:t>novembro</w:t>
      </w:r>
      <w:r w:rsidR="00C94212">
        <w:rPr>
          <w:color w:val="000000"/>
        </w:rPr>
        <w:t xml:space="preserve"> </w:t>
      </w:r>
      <w:proofErr w:type="spellStart"/>
      <w:r w:rsidR="00C94212">
        <w:rPr>
          <w:color w:val="000000"/>
        </w:rPr>
        <w:t>de</w:t>
      </w:r>
      <w:proofErr w:type="spellEnd"/>
      <w:r w:rsidR="00C94212">
        <w:rPr>
          <w:color w:val="000000"/>
        </w:rPr>
        <w:t xml:space="preserve">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C567D" w:rsidTr="006C567D">
        <w:tc>
          <w:tcPr>
            <w:tcW w:w="10205" w:type="dxa"/>
          </w:tcPr>
          <w:tbl>
            <w:tblPr>
              <w:tblStyle w:val="Tabelacomgrade"/>
              <w:tblW w:w="10195" w:type="dxa"/>
              <w:tblLook w:val="04A0" w:firstRow="1" w:lastRow="0" w:firstColumn="1" w:lastColumn="0" w:noHBand="0" w:noVBand="1"/>
            </w:tblPr>
            <w:tblGrid>
              <w:gridCol w:w="5097"/>
              <w:gridCol w:w="5098"/>
            </w:tblGrid>
            <w:tr w:rsidR="006C567D" w:rsidRPr="00BA7C84" w:rsidTr="006C567D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567D" w:rsidRPr="00BA7C84" w:rsidRDefault="006C567D" w:rsidP="006C567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567D" w:rsidRPr="00BA7C84" w:rsidRDefault="006C567D" w:rsidP="006C567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C567D" w:rsidRPr="00BA7C84" w:rsidTr="006C567D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567D" w:rsidRPr="00BA7C84" w:rsidRDefault="006C567D" w:rsidP="006C567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567D" w:rsidRPr="00BA7C84" w:rsidRDefault="006C567D" w:rsidP="006C567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C567D" w:rsidRDefault="006C567D" w:rsidP="006C567D"/>
        </w:tc>
      </w:tr>
      <w:tr w:rsidR="006C567D" w:rsidTr="006C567D">
        <w:tc>
          <w:tcPr>
            <w:tcW w:w="10205" w:type="dxa"/>
          </w:tcPr>
          <w:tbl>
            <w:tblPr>
              <w:tblStyle w:val="Tabelacomgrade"/>
              <w:tblW w:w="10195" w:type="dxa"/>
              <w:tblLook w:val="04A0" w:firstRow="1" w:lastRow="0" w:firstColumn="1" w:lastColumn="0" w:noHBand="0" w:noVBand="1"/>
            </w:tblPr>
            <w:tblGrid>
              <w:gridCol w:w="5097"/>
              <w:gridCol w:w="5098"/>
            </w:tblGrid>
            <w:tr w:rsidR="006C567D" w:rsidRPr="00BA7C84" w:rsidTr="00CF73C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67D" w:rsidRPr="00BA7C84" w:rsidRDefault="006C567D" w:rsidP="006C567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Rafael </w:t>
                  </w:r>
                  <w:proofErr w:type="spellStart"/>
                  <w:r w:rsidRPr="00BA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Aboláfio</w:t>
                  </w:r>
                  <w:proofErr w:type="spellEnd"/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67D" w:rsidRPr="00BA7C84" w:rsidRDefault="006C567D" w:rsidP="006C567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C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Dionísio Pereira</w:t>
                  </w:r>
                </w:p>
              </w:tc>
            </w:tr>
            <w:tr w:rsidR="006C567D" w:rsidRPr="00BA7C84" w:rsidTr="00CF73C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67D" w:rsidRPr="00BA7C84" w:rsidRDefault="006C567D" w:rsidP="006C567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1º VICE-PRESIDENTE</w:t>
                  </w:r>
                </w:p>
              </w:tc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C567D" w:rsidRPr="00BA7C84" w:rsidRDefault="006C567D" w:rsidP="006C567D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A7C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1º SECRETÁRIO</w:t>
                  </w:r>
                </w:p>
              </w:tc>
            </w:tr>
          </w:tbl>
          <w:p w:rsidR="006C567D" w:rsidRDefault="006C567D" w:rsidP="006C567D"/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89" w:rsidRDefault="00BF3489" w:rsidP="00FE475D">
      <w:r>
        <w:separator/>
      </w:r>
    </w:p>
  </w:endnote>
  <w:endnote w:type="continuationSeparator" w:id="0">
    <w:p w:rsidR="00BF3489" w:rsidRDefault="00BF3489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F34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BF34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F348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F34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89" w:rsidRDefault="00BF3489" w:rsidP="00FE475D">
      <w:r>
        <w:separator/>
      </w:r>
    </w:p>
  </w:footnote>
  <w:footnote w:type="continuationSeparator" w:id="0">
    <w:p w:rsidR="00BF3489" w:rsidRDefault="00BF3489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F34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BF348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F348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BF348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BF34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293E0B"/>
    <w:rsid w:val="002D273C"/>
    <w:rsid w:val="0031302D"/>
    <w:rsid w:val="003776C3"/>
    <w:rsid w:val="003A7679"/>
    <w:rsid w:val="004241AC"/>
    <w:rsid w:val="0043024D"/>
    <w:rsid w:val="004A45DE"/>
    <w:rsid w:val="00504095"/>
    <w:rsid w:val="006424C0"/>
    <w:rsid w:val="006B2112"/>
    <w:rsid w:val="006C3FC6"/>
    <w:rsid w:val="006C567D"/>
    <w:rsid w:val="006E5AF1"/>
    <w:rsid w:val="007076AC"/>
    <w:rsid w:val="00761A8C"/>
    <w:rsid w:val="00772C87"/>
    <w:rsid w:val="00865549"/>
    <w:rsid w:val="00875765"/>
    <w:rsid w:val="008926B6"/>
    <w:rsid w:val="008C38D8"/>
    <w:rsid w:val="00920AA9"/>
    <w:rsid w:val="009B40CC"/>
    <w:rsid w:val="00A05C02"/>
    <w:rsid w:val="00AB796A"/>
    <w:rsid w:val="00AF09C1"/>
    <w:rsid w:val="00BB7AE9"/>
    <w:rsid w:val="00BF3489"/>
    <w:rsid w:val="00C94212"/>
    <w:rsid w:val="00CD3C4C"/>
    <w:rsid w:val="00D167C5"/>
    <w:rsid w:val="00D250BC"/>
    <w:rsid w:val="00D85701"/>
    <w:rsid w:val="00DC3901"/>
    <w:rsid w:val="00EB11D7"/>
    <w:rsid w:val="00EE5882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C567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56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cp:lastPrinted>2020-11-19T16:30:00Z</cp:lastPrinted>
  <dcterms:created xsi:type="dcterms:W3CDTF">2020-11-19T16:26:00Z</dcterms:created>
  <dcterms:modified xsi:type="dcterms:W3CDTF">2020-11-19T16:33:00Z</dcterms:modified>
</cp:coreProperties>
</file>