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C3800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 DE NOVEMBRO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C3800" w:rsidRDefault="00110A26" w:rsidP="00CC38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65833" w:rsidRPr="00CC3800" w:rsidRDefault="00260D6A" w:rsidP="00CC38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C3800">
        <w:rPr>
          <w:rFonts w:ascii="Times New Roman" w:hAnsi="Times New Roman"/>
          <w:b/>
          <w:sz w:val="24"/>
          <w:szCs w:val="24"/>
        </w:rPr>
        <w:t>Projeto de Lei Nº 1110/2020</w:t>
      </w:r>
      <w:r w:rsidRPr="00CC3800">
        <w:rPr>
          <w:rFonts w:ascii="Times New Roman" w:hAnsi="Times New Roman"/>
          <w:sz w:val="24"/>
          <w:szCs w:val="24"/>
        </w:rPr>
        <w:t xml:space="preserve">       </w:t>
      </w:r>
      <w:r w:rsidRPr="00CC3800">
        <w:rPr>
          <w:rFonts w:ascii="Times New Roman" w:hAnsi="Times New Roman"/>
          <w:sz w:val="24"/>
          <w:szCs w:val="24"/>
        </w:rPr>
        <w:t>ALTERA O INCISO V DO ARTIGO 37 DA LEI MUNICIPAL N° 4872 DE 07 DE DEZEMBRO DE 2009 E DÁ</w:t>
      </w:r>
      <w:r w:rsidRPr="00CC3800">
        <w:rPr>
          <w:rFonts w:ascii="Times New Roman" w:hAnsi="Times New Roman"/>
          <w:sz w:val="24"/>
          <w:szCs w:val="24"/>
        </w:rPr>
        <w:t xml:space="preserve"> OUTRAS PROVIDÊNCIAS.</w:t>
      </w:r>
    </w:p>
    <w:p w:rsidR="00F65833" w:rsidRPr="00CC3800" w:rsidRDefault="00260D6A" w:rsidP="00CC38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3800">
        <w:rPr>
          <w:rFonts w:ascii="Times New Roman" w:hAnsi="Times New Roman"/>
          <w:sz w:val="24"/>
          <w:szCs w:val="24"/>
        </w:rPr>
        <w:t>Autor(</w:t>
      </w:r>
      <w:proofErr w:type="gramEnd"/>
      <w:r w:rsidRPr="00CC3800">
        <w:rPr>
          <w:rFonts w:ascii="Times New Roman" w:hAnsi="Times New Roman"/>
          <w:sz w:val="24"/>
          <w:szCs w:val="24"/>
        </w:rPr>
        <w:t>a): PODER EXECUTIVO</w:t>
      </w:r>
    </w:p>
    <w:p w:rsidR="00F65833" w:rsidRPr="00CC3800" w:rsidRDefault="00260D6A" w:rsidP="00CC38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C3800">
        <w:rPr>
          <w:rFonts w:ascii="Times New Roman" w:hAnsi="Times New Roman"/>
          <w:sz w:val="24"/>
          <w:szCs w:val="24"/>
        </w:rPr>
        <w:t>2ª Votação</w:t>
      </w:r>
    </w:p>
    <w:p w:rsidR="00F65833" w:rsidRPr="00CC3800" w:rsidRDefault="00F65833" w:rsidP="00CC38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65833" w:rsidRPr="00CC3800" w:rsidRDefault="00260D6A" w:rsidP="00CC38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C3800">
        <w:rPr>
          <w:rFonts w:ascii="Times New Roman" w:hAnsi="Times New Roman"/>
          <w:b/>
          <w:sz w:val="24"/>
          <w:szCs w:val="24"/>
        </w:rPr>
        <w:t>Projeto de Lei Nº 1111/2020</w:t>
      </w:r>
      <w:bookmarkEnd w:id="0"/>
      <w:r w:rsidRPr="00CC3800">
        <w:rPr>
          <w:rFonts w:ascii="Times New Roman" w:hAnsi="Times New Roman"/>
          <w:sz w:val="24"/>
          <w:szCs w:val="24"/>
        </w:rPr>
        <w:t xml:space="preserve">       </w:t>
      </w:r>
      <w:r w:rsidRPr="00CC3800">
        <w:rPr>
          <w:rFonts w:ascii="Times New Roman" w:hAnsi="Times New Roman"/>
          <w:sz w:val="24"/>
          <w:szCs w:val="24"/>
        </w:rPr>
        <w:t>CORRIGE ERRO MATERIAL NA REDAÇÃO DA LEI N° 6.071, DE 29 DE MAIOR DE 2019 E REVOGA A LEI N° 6.275, DE 21 DE AGOSTO DE 2020.</w:t>
      </w:r>
    </w:p>
    <w:p w:rsidR="00F65833" w:rsidRPr="00CC3800" w:rsidRDefault="00260D6A" w:rsidP="00CC38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3800">
        <w:rPr>
          <w:rFonts w:ascii="Times New Roman" w:hAnsi="Times New Roman"/>
          <w:sz w:val="24"/>
          <w:szCs w:val="24"/>
        </w:rPr>
        <w:t>Autor(</w:t>
      </w:r>
      <w:proofErr w:type="gramEnd"/>
      <w:r w:rsidRPr="00CC3800">
        <w:rPr>
          <w:rFonts w:ascii="Times New Roman" w:hAnsi="Times New Roman"/>
          <w:sz w:val="24"/>
          <w:szCs w:val="24"/>
        </w:rPr>
        <w:t>a): PODER EXECUTIVO</w:t>
      </w:r>
    </w:p>
    <w:p w:rsidR="00F65833" w:rsidRPr="00CC3800" w:rsidRDefault="00260D6A" w:rsidP="00CC38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C3800">
        <w:rPr>
          <w:rFonts w:ascii="Times New Roman" w:hAnsi="Times New Roman"/>
          <w:sz w:val="24"/>
          <w:szCs w:val="24"/>
        </w:rPr>
        <w:t>2ª Votação</w:t>
      </w:r>
    </w:p>
    <w:p w:rsidR="00F65833" w:rsidRDefault="00F65833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6A" w:rsidRDefault="00260D6A" w:rsidP="00D30C58">
      <w:pPr>
        <w:spacing w:after="0" w:line="240" w:lineRule="auto"/>
      </w:pPr>
      <w:r>
        <w:separator/>
      </w:r>
    </w:p>
  </w:endnote>
  <w:endnote w:type="continuationSeparator" w:id="0">
    <w:p w:rsidR="00260D6A" w:rsidRDefault="00260D6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60D6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6A" w:rsidRDefault="00260D6A" w:rsidP="00D30C58">
      <w:pPr>
        <w:spacing w:after="0" w:line="240" w:lineRule="auto"/>
      </w:pPr>
      <w:r>
        <w:separator/>
      </w:r>
    </w:p>
  </w:footnote>
  <w:footnote w:type="continuationSeparator" w:id="0">
    <w:p w:rsidR="00260D6A" w:rsidRDefault="00260D6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0D6A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80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33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40466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D73599-F12F-4B88-8165-602B33A8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2020-11-03T15:42:00Z</dcterms:modified>
</cp:coreProperties>
</file>