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895" w:rsidRDefault="002F4895" w:rsidP="002F4895">
      <w:pPr>
        <w:pStyle w:val="Ttulo"/>
        <w:rPr>
          <w:sz w:val="22"/>
          <w:szCs w:val="22"/>
        </w:rPr>
      </w:pPr>
      <w:r>
        <w:rPr>
          <w:sz w:val="22"/>
          <w:szCs w:val="22"/>
        </w:rPr>
        <w:t>CONVOCAÇÃO</w:t>
      </w:r>
    </w:p>
    <w:p w:rsidR="002F4895" w:rsidRDefault="002F4895" w:rsidP="002F4895">
      <w:pPr>
        <w:jc w:val="both"/>
        <w:rPr>
          <w:b/>
          <w:sz w:val="22"/>
          <w:szCs w:val="22"/>
        </w:rPr>
      </w:pPr>
    </w:p>
    <w:p w:rsidR="002F4895" w:rsidRDefault="002F4895" w:rsidP="002F4895">
      <w:pPr>
        <w:jc w:val="both"/>
        <w:rPr>
          <w:sz w:val="22"/>
          <w:szCs w:val="22"/>
        </w:rPr>
      </w:pPr>
      <w:r>
        <w:rPr>
          <w:sz w:val="22"/>
          <w:szCs w:val="22"/>
        </w:rPr>
        <w:t>O Presidente</w:t>
      </w:r>
      <w:proofErr w:type="gramStart"/>
      <w:r>
        <w:rPr>
          <w:sz w:val="22"/>
          <w:szCs w:val="22"/>
        </w:rPr>
        <w:t xml:space="preserve">  </w:t>
      </w:r>
      <w:proofErr w:type="gramEnd"/>
      <w:r>
        <w:rPr>
          <w:sz w:val="22"/>
          <w:szCs w:val="22"/>
        </w:rPr>
        <w:t xml:space="preserve">da Câmara Municipal de Pouso Alegre, Estado de Minas Gerais, Vereador Rafael </w:t>
      </w:r>
      <w:proofErr w:type="spellStart"/>
      <w:r>
        <w:rPr>
          <w:sz w:val="22"/>
          <w:szCs w:val="22"/>
        </w:rPr>
        <w:t>Huhn</w:t>
      </w:r>
      <w:proofErr w:type="spellEnd"/>
      <w:r>
        <w:rPr>
          <w:sz w:val="22"/>
          <w:szCs w:val="22"/>
        </w:rPr>
        <w:t xml:space="preserve">, usando dos poderes que lhe são conferidos e consoante o que dispõe o artigo 48, X, “a”do Regimento Interno, </w:t>
      </w:r>
      <w:r>
        <w:rPr>
          <w:b/>
          <w:sz w:val="22"/>
          <w:szCs w:val="22"/>
        </w:rPr>
        <w:t xml:space="preserve">CONVOCA </w:t>
      </w:r>
      <w:r>
        <w:rPr>
          <w:sz w:val="22"/>
          <w:szCs w:val="22"/>
        </w:rPr>
        <w:t xml:space="preserve">os senhores Vereadores para  </w:t>
      </w:r>
      <w:r>
        <w:rPr>
          <w:b/>
          <w:sz w:val="22"/>
          <w:szCs w:val="22"/>
        </w:rPr>
        <w:t>SESS</w:t>
      </w:r>
      <w:r w:rsidR="00DE5EFD">
        <w:rPr>
          <w:b/>
          <w:sz w:val="22"/>
          <w:szCs w:val="22"/>
        </w:rPr>
        <w:t>ÃO</w:t>
      </w:r>
      <w:r>
        <w:rPr>
          <w:b/>
          <w:sz w:val="22"/>
          <w:szCs w:val="22"/>
        </w:rPr>
        <w:t xml:space="preserve">  EXTRAORDINÁRIA</w:t>
      </w:r>
      <w:r>
        <w:rPr>
          <w:sz w:val="22"/>
          <w:szCs w:val="22"/>
        </w:rPr>
        <w:t xml:space="preserve">, a realizar  no próximo dia </w:t>
      </w:r>
      <w:r>
        <w:rPr>
          <w:b/>
          <w:sz w:val="22"/>
          <w:szCs w:val="22"/>
        </w:rPr>
        <w:t>30 de dezembro de 2015</w:t>
      </w:r>
      <w:r>
        <w:rPr>
          <w:b/>
          <w:bCs/>
          <w:sz w:val="22"/>
          <w:szCs w:val="22"/>
        </w:rPr>
        <w:t>,</w:t>
      </w:r>
      <w:r>
        <w:rPr>
          <w:b/>
          <w:sz w:val="22"/>
          <w:szCs w:val="22"/>
        </w:rPr>
        <w:t xml:space="preserve"> quarta-feira,  às 10:30 horas, </w:t>
      </w:r>
      <w:r>
        <w:rPr>
          <w:sz w:val="22"/>
          <w:szCs w:val="22"/>
        </w:rPr>
        <w:t>nesta Casa, para apreciação das seguintes matérias:</w:t>
      </w:r>
    </w:p>
    <w:p w:rsidR="002F4895" w:rsidRDefault="002F4895" w:rsidP="002F4895">
      <w:pPr>
        <w:jc w:val="both"/>
        <w:rPr>
          <w:sz w:val="22"/>
          <w:szCs w:val="22"/>
        </w:rPr>
      </w:pPr>
    </w:p>
    <w:p w:rsidR="00042FC5" w:rsidRDefault="00042FC5" w:rsidP="002F4895">
      <w:pPr>
        <w:pStyle w:val="Corpodetexto"/>
        <w:rPr>
          <w:b/>
          <w:sz w:val="22"/>
          <w:szCs w:val="22"/>
        </w:rPr>
      </w:pPr>
    </w:p>
    <w:p w:rsidR="002F4895" w:rsidRDefault="002F4895" w:rsidP="002F4895">
      <w:pPr>
        <w:pStyle w:val="Corpodetexto"/>
        <w:rPr>
          <w:b/>
          <w:sz w:val="22"/>
          <w:szCs w:val="22"/>
        </w:rPr>
      </w:pPr>
      <w:r>
        <w:rPr>
          <w:b/>
          <w:sz w:val="22"/>
          <w:szCs w:val="22"/>
        </w:rPr>
        <w:t>Votações:</w:t>
      </w:r>
    </w:p>
    <w:p w:rsidR="002F4895" w:rsidRDefault="002F4895" w:rsidP="002F4895">
      <w:pPr>
        <w:pStyle w:val="Corpodetexto"/>
        <w:rPr>
          <w:sz w:val="22"/>
          <w:szCs w:val="22"/>
        </w:rPr>
      </w:pPr>
    </w:p>
    <w:p w:rsidR="002F4895" w:rsidRDefault="002F4895" w:rsidP="002F4895">
      <w:pPr>
        <w:pStyle w:val="Corpodetexto"/>
        <w:rPr>
          <w:sz w:val="22"/>
          <w:szCs w:val="22"/>
        </w:rPr>
      </w:pPr>
    </w:p>
    <w:p w:rsidR="002F4895" w:rsidRDefault="002F4895" w:rsidP="002F4895">
      <w:pPr>
        <w:pStyle w:val="Corpodetexto"/>
        <w:rPr>
          <w:sz w:val="22"/>
          <w:szCs w:val="22"/>
        </w:rPr>
      </w:pPr>
      <w:r>
        <w:rPr>
          <w:sz w:val="22"/>
          <w:szCs w:val="22"/>
        </w:rPr>
        <w:t>Substitutivo nº 01 ao Projeto de Lei nº 736/15 autoriza concessão de sub</w:t>
      </w:r>
      <w:r w:rsidR="007F02EB">
        <w:rPr>
          <w:sz w:val="22"/>
          <w:szCs w:val="22"/>
        </w:rPr>
        <w:t>v</w:t>
      </w:r>
      <w:r>
        <w:rPr>
          <w:sz w:val="22"/>
          <w:szCs w:val="22"/>
        </w:rPr>
        <w:t>enções, auxílios financeiros, contribuições e contém outras providências.</w:t>
      </w:r>
    </w:p>
    <w:p w:rsidR="002F4895" w:rsidRDefault="002F4895" w:rsidP="002F4895">
      <w:pPr>
        <w:pStyle w:val="Corpodetexto"/>
        <w:rPr>
          <w:sz w:val="22"/>
          <w:szCs w:val="22"/>
        </w:rPr>
      </w:pPr>
      <w:r>
        <w:rPr>
          <w:sz w:val="22"/>
          <w:szCs w:val="22"/>
        </w:rPr>
        <w:t>Autor: Poder Executivo</w:t>
      </w:r>
    </w:p>
    <w:p w:rsidR="002F4895" w:rsidRDefault="00042FC5" w:rsidP="002F4895">
      <w:pPr>
        <w:pStyle w:val="Corpodetexto"/>
        <w:rPr>
          <w:b/>
          <w:sz w:val="22"/>
          <w:szCs w:val="22"/>
        </w:rPr>
      </w:pPr>
      <w:r>
        <w:rPr>
          <w:sz w:val="22"/>
          <w:szCs w:val="22"/>
        </w:rPr>
        <w:t>2</w:t>
      </w:r>
      <w:r w:rsidR="002F4895">
        <w:rPr>
          <w:sz w:val="22"/>
          <w:szCs w:val="22"/>
        </w:rPr>
        <w:t>ª votação</w:t>
      </w:r>
    </w:p>
    <w:p w:rsidR="002F4895" w:rsidRDefault="002F4895" w:rsidP="002F4895">
      <w:pPr>
        <w:pStyle w:val="Corpodetexto"/>
        <w:rPr>
          <w:sz w:val="22"/>
          <w:szCs w:val="22"/>
        </w:rPr>
      </w:pPr>
    </w:p>
    <w:p w:rsidR="002F4895" w:rsidRDefault="002F4895" w:rsidP="002F4895">
      <w:pPr>
        <w:pStyle w:val="Corpodetexto"/>
        <w:rPr>
          <w:sz w:val="22"/>
          <w:szCs w:val="22"/>
        </w:rPr>
      </w:pPr>
    </w:p>
    <w:p w:rsidR="002F4895" w:rsidRDefault="002F4895" w:rsidP="002F4895">
      <w:pPr>
        <w:pStyle w:val="Corpodetexto"/>
        <w:rPr>
          <w:sz w:val="22"/>
          <w:szCs w:val="22"/>
        </w:rPr>
      </w:pPr>
      <w:r>
        <w:rPr>
          <w:sz w:val="22"/>
          <w:szCs w:val="22"/>
        </w:rPr>
        <w:t>Substitutivo nº 01 ao Projeto de Lei nº 737/15 autoriza</w:t>
      </w:r>
      <w:proofErr w:type="gramStart"/>
      <w:r>
        <w:rPr>
          <w:sz w:val="22"/>
          <w:szCs w:val="22"/>
        </w:rPr>
        <w:t xml:space="preserve">  </w:t>
      </w:r>
      <w:proofErr w:type="gramEnd"/>
      <w:r>
        <w:rPr>
          <w:sz w:val="22"/>
          <w:szCs w:val="22"/>
        </w:rPr>
        <w:t>a transferência de recursos às entidades filantrópicas, conveniadas com o município de Pouso Alegre, com atuação na área da educação, obedecidos aos termos estabelecidos na Lei Municipal nº 5.442/2014.</w:t>
      </w:r>
    </w:p>
    <w:p w:rsidR="002F4895" w:rsidRDefault="002F4895" w:rsidP="002F4895">
      <w:pPr>
        <w:pStyle w:val="Corpodetexto"/>
        <w:rPr>
          <w:sz w:val="22"/>
          <w:szCs w:val="22"/>
        </w:rPr>
      </w:pPr>
      <w:r>
        <w:rPr>
          <w:sz w:val="22"/>
          <w:szCs w:val="22"/>
        </w:rPr>
        <w:t>Autor: Poder Executivo</w:t>
      </w:r>
    </w:p>
    <w:p w:rsidR="002F4895" w:rsidRDefault="00042FC5" w:rsidP="002F4895">
      <w:pPr>
        <w:pStyle w:val="Corpodetexto"/>
        <w:rPr>
          <w:b/>
          <w:sz w:val="22"/>
          <w:szCs w:val="22"/>
        </w:rPr>
      </w:pPr>
      <w:r>
        <w:rPr>
          <w:sz w:val="22"/>
          <w:szCs w:val="22"/>
        </w:rPr>
        <w:t>2</w:t>
      </w:r>
      <w:r w:rsidR="002F4895">
        <w:rPr>
          <w:sz w:val="22"/>
          <w:szCs w:val="22"/>
        </w:rPr>
        <w:t>ª votação</w:t>
      </w:r>
    </w:p>
    <w:p w:rsidR="002F4895" w:rsidRDefault="002F4895" w:rsidP="002F4895">
      <w:pPr>
        <w:pStyle w:val="Corpodetexto"/>
        <w:rPr>
          <w:b/>
          <w:sz w:val="22"/>
          <w:szCs w:val="22"/>
        </w:rPr>
      </w:pPr>
    </w:p>
    <w:p w:rsidR="002F4895" w:rsidRDefault="002F4895" w:rsidP="002F4895">
      <w:pPr>
        <w:pStyle w:val="Corpodetexto"/>
        <w:rPr>
          <w:b/>
          <w:sz w:val="22"/>
          <w:szCs w:val="22"/>
        </w:rPr>
      </w:pPr>
    </w:p>
    <w:p w:rsidR="00FE0C9E" w:rsidRDefault="00FE0C9E" w:rsidP="00FE0C9E">
      <w:pPr>
        <w:pStyle w:val="Corpodetexto"/>
        <w:rPr>
          <w:sz w:val="22"/>
          <w:szCs w:val="22"/>
        </w:rPr>
      </w:pPr>
      <w:r>
        <w:rPr>
          <w:sz w:val="22"/>
          <w:szCs w:val="22"/>
        </w:rPr>
        <w:t>Projeto de Lei nº 739/15 altera a redação do § 2º, do art. 10, da Lei Municipal nº 5621/15, que estabelece as diretrizes a serem observadas na elaboração da lei orçamentária do município para o exercício de 2016, e dá outras providências.</w:t>
      </w:r>
    </w:p>
    <w:p w:rsidR="00FE0C9E" w:rsidRDefault="00FE0C9E" w:rsidP="00FE0C9E">
      <w:pPr>
        <w:pStyle w:val="Corpodetexto"/>
        <w:rPr>
          <w:sz w:val="22"/>
          <w:szCs w:val="22"/>
        </w:rPr>
      </w:pPr>
      <w:r>
        <w:rPr>
          <w:sz w:val="22"/>
          <w:szCs w:val="22"/>
        </w:rPr>
        <w:t>Autor: Poder Executivo</w:t>
      </w:r>
    </w:p>
    <w:p w:rsidR="00FE0C9E" w:rsidRDefault="00FE0C9E" w:rsidP="00FE0C9E">
      <w:pPr>
        <w:pStyle w:val="Corpodetexto"/>
        <w:rPr>
          <w:sz w:val="22"/>
          <w:szCs w:val="22"/>
        </w:rPr>
      </w:pPr>
      <w:r>
        <w:rPr>
          <w:sz w:val="22"/>
          <w:szCs w:val="22"/>
        </w:rPr>
        <w:t>2ª votação.</w:t>
      </w:r>
    </w:p>
    <w:p w:rsidR="00FE0C9E" w:rsidRDefault="00FE0C9E" w:rsidP="00FE0C9E">
      <w:pPr>
        <w:pStyle w:val="Corpodetexto"/>
        <w:rPr>
          <w:sz w:val="22"/>
          <w:szCs w:val="22"/>
        </w:rPr>
      </w:pPr>
    </w:p>
    <w:p w:rsidR="00FE0C9E" w:rsidRDefault="00FE0C9E" w:rsidP="00FE0C9E">
      <w:pPr>
        <w:pStyle w:val="Corpodetexto"/>
        <w:rPr>
          <w:sz w:val="22"/>
          <w:szCs w:val="22"/>
        </w:rPr>
      </w:pPr>
      <w:r>
        <w:rPr>
          <w:sz w:val="22"/>
          <w:szCs w:val="22"/>
        </w:rPr>
        <w:t>Projeto de Lei nº 743/15 autoriza a isenção de tributos à Sociedade empresária Armazéns Gerais Sul das Gerais LTDA, CNPJ Nº 18.171.483/0001-52</w:t>
      </w:r>
    </w:p>
    <w:p w:rsidR="00FE0C9E" w:rsidRDefault="00FE0C9E" w:rsidP="00FE0C9E">
      <w:pPr>
        <w:pStyle w:val="Corpodetexto"/>
        <w:rPr>
          <w:sz w:val="22"/>
          <w:szCs w:val="22"/>
        </w:rPr>
      </w:pPr>
      <w:r>
        <w:rPr>
          <w:sz w:val="22"/>
          <w:szCs w:val="22"/>
        </w:rPr>
        <w:t>Autor: Poder Executivo</w:t>
      </w:r>
    </w:p>
    <w:p w:rsidR="00FE0C9E" w:rsidRDefault="00FE0C9E" w:rsidP="00FE0C9E">
      <w:pPr>
        <w:pStyle w:val="Corpodetexto"/>
        <w:rPr>
          <w:sz w:val="22"/>
          <w:szCs w:val="22"/>
        </w:rPr>
      </w:pPr>
      <w:r>
        <w:rPr>
          <w:sz w:val="22"/>
          <w:szCs w:val="22"/>
        </w:rPr>
        <w:t>2ª votação.</w:t>
      </w:r>
    </w:p>
    <w:p w:rsidR="00FE0C9E" w:rsidRDefault="00FE0C9E" w:rsidP="00FE0C9E">
      <w:pPr>
        <w:pStyle w:val="Corpodetexto"/>
        <w:rPr>
          <w:sz w:val="22"/>
          <w:szCs w:val="22"/>
        </w:rPr>
      </w:pPr>
    </w:p>
    <w:p w:rsidR="00FE0C9E" w:rsidRDefault="00FE0C9E" w:rsidP="00FE0C9E">
      <w:pPr>
        <w:pStyle w:val="Corpodetexto"/>
        <w:rPr>
          <w:sz w:val="22"/>
          <w:szCs w:val="22"/>
        </w:rPr>
      </w:pPr>
      <w:r>
        <w:rPr>
          <w:sz w:val="22"/>
          <w:szCs w:val="22"/>
        </w:rPr>
        <w:t>Projeto de Lei nº 740/15 dispõe sobre alterações e correções no mapa do zoneamento e perímetro urbano de Pouso Alegre.</w:t>
      </w:r>
    </w:p>
    <w:p w:rsidR="00FE0C9E" w:rsidRDefault="00FE0C9E" w:rsidP="00FE0C9E">
      <w:pPr>
        <w:pStyle w:val="Corpodetexto"/>
        <w:rPr>
          <w:sz w:val="22"/>
          <w:szCs w:val="22"/>
        </w:rPr>
      </w:pPr>
      <w:r>
        <w:rPr>
          <w:sz w:val="22"/>
          <w:szCs w:val="22"/>
        </w:rPr>
        <w:t>Autor: Poder Executivo</w:t>
      </w:r>
    </w:p>
    <w:p w:rsidR="00FE0C9E" w:rsidRDefault="00FE0C9E" w:rsidP="00FE0C9E">
      <w:pPr>
        <w:pStyle w:val="Corpodetexto"/>
        <w:rPr>
          <w:sz w:val="22"/>
          <w:szCs w:val="22"/>
        </w:rPr>
      </w:pPr>
      <w:r>
        <w:rPr>
          <w:sz w:val="22"/>
          <w:szCs w:val="22"/>
        </w:rPr>
        <w:t>2ª votação.</w:t>
      </w:r>
    </w:p>
    <w:p w:rsidR="00FE0C9E" w:rsidRDefault="00FE0C9E" w:rsidP="002F4895">
      <w:pPr>
        <w:pStyle w:val="Corpodetexto"/>
        <w:rPr>
          <w:b/>
          <w:sz w:val="22"/>
          <w:szCs w:val="22"/>
        </w:rPr>
      </w:pPr>
    </w:p>
    <w:p w:rsidR="002F4895" w:rsidRDefault="002F4895" w:rsidP="002F4895">
      <w:pPr>
        <w:pStyle w:val="Corpodetexto"/>
        <w:rPr>
          <w:b/>
          <w:sz w:val="22"/>
          <w:szCs w:val="22"/>
        </w:rPr>
      </w:pPr>
    </w:p>
    <w:p w:rsidR="002F4895" w:rsidRDefault="002F4895" w:rsidP="002F4895">
      <w:pPr>
        <w:jc w:val="center"/>
        <w:rPr>
          <w:sz w:val="22"/>
          <w:szCs w:val="22"/>
        </w:rPr>
      </w:pPr>
      <w:r>
        <w:rPr>
          <w:sz w:val="22"/>
          <w:szCs w:val="22"/>
        </w:rPr>
        <w:t>CÂMARA MUNICIPAL POUSO ALEGRE, 28 DE DEZEMBRO DE 2015.</w:t>
      </w:r>
    </w:p>
    <w:p w:rsidR="002F4895" w:rsidRDefault="002F4895" w:rsidP="002F4895">
      <w:pPr>
        <w:jc w:val="center"/>
        <w:rPr>
          <w:sz w:val="22"/>
          <w:szCs w:val="22"/>
        </w:rPr>
      </w:pPr>
    </w:p>
    <w:p w:rsidR="002F4895" w:rsidRDefault="002F4895" w:rsidP="002F4895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</w:t>
      </w:r>
    </w:p>
    <w:p w:rsidR="002F4895" w:rsidRDefault="002F4895" w:rsidP="002F4895">
      <w:pPr>
        <w:rPr>
          <w:sz w:val="22"/>
          <w:szCs w:val="22"/>
        </w:rPr>
      </w:pPr>
    </w:p>
    <w:p w:rsidR="002F4895" w:rsidRDefault="002F4895" w:rsidP="002F4895">
      <w:pPr>
        <w:rPr>
          <w:sz w:val="22"/>
          <w:szCs w:val="22"/>
        </w:rPr>
      </w:pPr>
    </w:p>
    <w:p w:rsidR="002F4895" w:rsidRDefault="002F4895" w:rsidP="002F4895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RAFAEL HUHN</w:t>
      </w:r>
    </w:p>
    <w:p w:rsidR="002F4895" w:rsidRDefault="002F4895" w:rsidP="002F4895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PRESIDENTE</w:t>
      </w:r>
    </w:p>
    <w:p w:rsidR="0046416F" w:rsidRDefault="0046416F"/>
    <w:sectPr w:rsidR="0046416F" w:rsidSect="00236D2E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F4895"/>
    <w:rsid w:val="00042FC5"/>
    <w:rsid w:val="00236D2E"/>
    <w:rsid w:val="002F4895"/>
    <w:rsid w:val="0046416F"/>
    <w:rsid w:val="007F02EB"/>
    <w:rsid w:val="00C462E1"/>
    <w:rsid w:val="00DE5EFD"/>
    <w:rsid w:val="00FE0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8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2F4895"/>
    <w:pPr>
      <w:jc w:val="center"/>
    </w:pPr>
    <w:rPr>
      <w:b/>
      <w:sz w:val="24"/>
    </w:rPr>
  </w:style>
  <w:style w:type="character" w:customStyle="1" w:styleId="TtuloChar">
    <w:name w:val="Título Char"/>
    <w:basedOn w:val="Fontepargpadro"/>
    <w:link w:val="Ttulo"/>
    <w:rsid w:val="002F4895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2F4895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2F4895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6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279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Claret</cp:lastModifiedBy>
  <cp:revision>6</cp:revision>
  <cp:lastPrinted>2015-12-28T17:27:00Z</cp:lastPrinted>
  <dcterms:created xsi:type="dcterms:W3CDTF">2015-12-28T16:59:00Z</dcterms:created>
  <dcterms:modified xsi:type="dcterms:W3CDTF">2015-12-28T17:27:00Z</dcterms:modified>
</cp:coreProperties>
</file>