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A672E4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1088</w:t>
      </w:r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8C05D2" w:rsidRDefault="000254EB" w:rsidP="002570A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A672E4" w:rsidRDefault="00A672E4" w:rsidP="00A672E4">
      <w:pPr>
        <w:spacing w:before="360" w:after="0" w:line="240" w:lineRule="auto"/>
        <w:ind w:left="510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672E4">
        <w:rPr>
          <w:rFonts w:ascii="Times New Roman" w:eastAsia="Times New Roman" w:hAnsi="Times New Roman"/>
          <w:b/>
          <w:color w:val="000000"/>
          <w:sz w:val="24"/>
          <w:szCs w:val="24"/>
        </w:rPr>
        <w:t>AUTORIZA O MUNICÍPIO DE POUSO ALEGRE A DAR IMÓVEIS DE SUA PROPRIEDADE EM PAGAMENTO PELA DESAPROPRIAÇÃO DOS IMÓVEIS DECLARADOS DE UTILIDADE PÚBLICA PELO DECRETO Nº 5.143, DE 14 DE ABRIL DE 2020.</w:t>
      </w:r>
    </w:p>
    <w:p w:rsidR="00470771" w:rsidRPr="00470771" w:rsidRDefault="00470771" w:rsidP="00470771">
      <w:pPr>
        <w:spacing w:after="0" w:line="240" w:lineRule="auto"/>
        <w:ind w:left="5103" w:right="-142"/>
        <w:jc w:val="both"/>
        <w:rPr>
          <w:rFonts w:ascii="Times New Roman" w:hAnsi="Times New Roman"/>
          <w:b/>
          <w:noProof/>
          <w:sz w:val="23"/>
          <w:szCs w:val="23"/>
        </w:rPr>
      </w:pPr>
    </w:p>
    <w:p w:rsidR="00C10D4A" w:rsidRPr="00470771" w:rsidRDefault="00C10D4A" w:rsidP="000254EB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</w:rPr>
      </w:pPr>
    </w:p>
    <w:p w:rsidR="000254EB" w:rsidRPr="00470771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</w:rPr>
      </w:pPr>
      <w:r w:rsidRPr="00470771">
        <w:rPr>
          <w:rFonts w:ascii="Times New Roman" w:eastAsia="Times New Roman" w:hAnsi="Times New Roman"/>
          <w:b/>
          <w:sz w:val="23"/>
          <w:szCs w:val="23"/>
        </w:rPr>
        <w:t>Autor: Poder Executivo</w:t>
      </w:r>
    </w:p>
    <w:p w:rsidR="00D643E9" w:rsidRPr="00470771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470771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470771" w:rsidRDefault="000254EB" w:rsidP="000254EB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70771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B154A9" w:rsidRPr="00470771" w:rsidRDefault="00B154A9" w:rsidP="000254EB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A672E4" w:rsidRPr="00A672E4" w:rsidRDefault="00A672E4" w:rsidP="00A672E4">
      <w:p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  <w:r w:rsidRPr="00A672E4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A672E4">
        <w:rPr>
          <w:rFonts w:ascii="Times New Roman" w:hAnsi="Times New Roman"/>
          <w:b/>
          <w:sz w:val="24"/>
          <w:szCs w:val="24"/>
        </w:rPr>
        <w:t>º</w:t>
      </w:r>
      <w:r w:rsidRPr="00A67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2E4">
        <w:rPr>
          <w:rFonts w:ascii="Times New Roman" w:hAnsi="Times New Roman"/>
          <w:sz w:val="24"/>
          <w:szCs w:val="24"/>
        </w:rPr>
        <w:t>Fica</w:t>
      </w:r>
      <w:proofErr w:type="gramEnd"/>
      <w:r w:rsidRPr="00A672E4">
        <w:rPr>
          <w:rFonts w:ascii="Times New Roman" w:hAnsi="Times New Roman"/>
          <w:sz w:val="24"/>
          <w:szCs w:val="24"/>
        </w:rPr>
        <w:t xml:space="preserve"> o Poder Executivo autorizado a dar em pagamento pela desapropriação dos imóveis declarados de utilidade pública para fins de desapropriação pelo Decreto nº 5.143 de 14 de abril de 2020, 4 (quatro) unidades do Edifício do Condomínio Residencial </w:t>
      </w:r>
      <w:proofErr w:type="spellStart"/>
      <w:r w:rsidRPr="00A672E4">
        <w:rPr>
          <w:rFonts w:ascii="Times New Roman" w:hAnsi="Times New Roman"/>
          <w:sz w:val="24"/>
          <w:szCs w:val="24"/>
        </w:rPr>
        <w:t>Multifamiliar</w:t>
      </w:r>
      <w:proofErr w:type="spellEnd"/>
      <w:r w:rsidRPr="00A672E4">
        <w:rPr>
          <w:rFonts w:ascii="Times New Roman" w:hAnsi="Times New Roman"/>
          <w:sz w:val="24"/>
          <w:szCs w:val="24"/>
        </w:rPr>
        <w:t xml:space="preserve"> construído pelo poder público no loteamento Santa Adélia.</w:t>
      </w:r>
    </w:p>
    <w:p w:rsidR="00A672E4" w:rsidRPr="00A672E4" w:rsidRDefault="00A672E4" w:rsidP="00A672E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672E4">
        <w:rPr>
          <w:rFonts w:ascii="Times New Roman" w:hAnsi="Times New Roman"/>
          <w:b/>
          <w:sz w:val="24"/>
          <w:szCs w:val="24"/>
        </w:rPr>
        <w:t>Parágrafo único.</w:t>
      </w:r>
      <w:r w:rsidRPr="00A67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2E4">
        <w:rPr>
          <w:rFonts w:ascii="Times New Roman" w:hAnsi="Times New Roman"/>
          <w:sz w:val="24"/>
          <w:szCs w:val="24"/>
        </w:rPr>
        <w:t xml:space="preserve">A dação em pagamento autorizada pelo </w:t>
      </w:r>
      <w:r w:rsidRPr="00A672E4">
        <w:rPr>
          <w:rFonts w:ascii="Times New Roman" w:hAnsi="Times New Roman"/>
          <w:i/>
          <w:sz w:val="24"/>
          <w:szCs w:val="24"/>
        </w:rPr>
        <w:t>caput</w:t>
      </w:r>
      <w:r w:rsidRPr="00A672E4">
        <w:rPr>
          <w:rFonts w:ascii="Times New Roman" w:hAnsi="Times New Roman"/>
          <w:sz w:val="24"/>
          <w:szCs w:val="24"/>
        </w:rPr>
        <w:t xml:space="preserve"> deste artigo ocorrerá em substituição à indenização expropriatória, independentemente da exata equivalência entre os valores dos imóveis envolvidos.</w:t>
      </w:r>
    </w:p>
    <w:p w:rsidR="00A672E4" w:rsidRPr="00A672E4" w:rsidRDefault="00A672E4" w:rsidP="00A672E4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2E4">
        <w:rPr>
          <w:rFonts w:ascii="Times New Roman" w:eastAsia="Times New Roman" w:hAnsi="Times New Roman"/>
          <w:b/>
          <w:sz w:val="24"/>
          <w:szCs w:val="24"/>
        </w:rPr>
        <w:t>Art. 2</w:t>
      </w:r>
      <w:proofErr w:type="gramStart"/>
      <w:r w:rsidRPr="00A672E4">
        <w:rPr>
          <w:rFonts w:ascii="Times New Roman" w:eastAsia="Times New Roman" w:hAnsi="Times New Roman"/>
          <w:b/>
          <w:sz w:val="24"/>
          <w:szCs w:val="24"/>
        </w:rPr>
        <w:t>º</w:t>
      </w:r>
      <w:r w:rsidRPr="00A672E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672E4">
        <w:rPr>
          <w:rFonts w:ascii="Times New Roman" w:eastAsia="Times New Roman" w:hAnsi="Times New Roman"/>
          <w:sz w:val="24"/>
          <w:szCs w:val="24"/>
        </w:rPr>
        <w:t>Integram</w:t>
      </w:r>
      <w:proofErr w:type="gramEnd"/>
      <w:r w:rsidRPr="00A672E4">
        <w:rPr>
          <w:rFonts w:ascii="Times New Roman" w:eastAsia="Times New Roman" w:hAnsi="Times New Roman"/>
          <w:sz w:val="24"/>
          <w:szCs w:val="24"/>
        </w:rPr>
        <w:t xml:space="preserve"> esta Lei, independentemente de transcrição, os </w:t>
      </w:r>
      <w:r w:rsidRPr="00A672E4">
        <w:rPr>
          <w:rFonts w:ascii="Times New Roman" w:eastAsia="Times New Roman" w:hAnsi="Times New Roman"/>
          <w:i/>
          <w:sz w:val="24"/>
          <w:szCs w:val="24"/>
        </w:rPr>
        <w:t>croquis</w:t>
      </w:r>
      <w:r w:rsidRPr="00A672E4">
        <w:rPr>
          <w:rFonts w:ascii="Times New Roman" w:eastAsia="Times New Roman" w:hAnsi="Times New Roman"/>
          <w:sz w:val="24"/>
          <w:szCs w:val="24"/>
        </w:rPr>
        <w:t>, os memoriais descritivos e as avaliações dos apartamentos, assim como das áreas desapropriadas.</w:t>
      </w:r>
    </w:p>
    <w:p w:rsidR="00A672E4" w:rsidRPr="00A672E4" w:rsidRDefault="00A672E4" w:rsidP="00A672E4">
      <w:pPr>
        <w:spacing w:before="2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72E4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A672E4">
        <w:rPr>
          <w:rFonts w:ascii="Times New Roman" w:hAnsi="Times New Roman"/>
          <w:b/>
          <w:sz w:val="24"/>
          <w:szCs w:val="24"/>
        </w:rPr>
        <w:t>º</w:t>
      </w:r>
      <w:r w:rsidRPr="00A67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2E4">
        <w:rPr>
          <w:rFonts w:ascii="Times New Roman" w:hAnsi="Times New Roman"/>
          <w:sz w:val="24"/>
          <w:szCs w:val="24"/>
        </w:rPr>
        <w:t>Revogadas</w:t>
      </w:r>
      <w:proofErr w:type="gramEnd"/>
      <w:r w:rsidRPr="00A672E4">
        <w:rPr>
          <w:rFonts w:ascii="Times New Roman" w:hAnsi="Times New Roman"/>
          <w:sz w:val="24"/>
          <w:szCs w:val="24"/>
        </w:rPr>
        <w:t xml:space="preserve"> as disposições em contrário, esta Lei entra em vigor na data da sua publicação.</w:t>
      </w:r>
    </w:p>
    <w:p w:rsidR="00B154A9" w:rsidRPr="00A672E4" w:rsidRDefault="00B154A9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Pr="00A672E4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672E4">
        <w:rPr>
          <w:rFonts w:ascii="Times New Roman" w:hAnsi="Times New Roman"/>
          <w:bCs/>
          <w:color w:val="000000"/>
          <w:sz w:val="24"/>
          <w:szCs w:val="24"/>
        </w:rPr>
        <w:t xml:space="preserve">Câmara Municipal de Pouso Alegre, </w:t>
      </w:r>
      <w:r w:rsidR="00B154A9" w:rsidRPr="00A672E4"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A672E4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10D4A" w:rsidRPr="00A672E4">
        <w:rPr>
          <w:rFonts w:ascii="Times New Roman" w:hAnsi="Times New Roman"/>
          <w:bCs/>
          <w:color w:val="000000"/>
          <w:sz w:val="24"/>
          <w:szCs w:val="24"/>
        </w:rPr>
        <w:t>mai</w:t>
      </w:r>
      <w:r w:rsidR="00D643E9" w:rsidRPr="00A672E4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02FF1" w:rsidRPr="00A672E4">
        <w:rPr>
          <w:rFonts w:ascii="Times New Roman" w:hAnsi="Times New Roman"/>
          <w:bCs/>
          <w:color w:val="000000"/>
          <w:sz w:val="24"/>
          <w:szCs w:val="24"/>
        </w:rPr>
        <w:t xml:space="preserve"> de 2020</w:t>
      </w:r>
      <w:r w:rsidRPr="00A672E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A672E4" w:rsidRDefault="00A672E4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166B59"/>
    <w:rsid w:val="00220A2B"/>
    <w:rsid w:val="002570AB"/>
    <w:rsid w:val="00331456"/>
    <w:rsid w:val="003667DA"/>
    <w:rsid w:val="00470771"/>
    <w:rsid w:val="00480B3D"/>
    <w:rsid w:val="007271F5"/>
    <w:rsid w:val="008C05D2"/>
    <w:rsid w:val="00A65C0E"/>
    <w:rsid w:val="00A672E4"/>
    <w:rsid w:val="00B154A9"/>
    <w:rsid w:val="00C10D4A"/>
    <w:rsid w:val="00C40136"/>
    <w:rsid w:val="00D02FF1"/>
    <w:rsid w:val="00D643E9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  <w:style w:type="paragraph" w:styleId="Textodebalo">
    <w:name w:val="Balloon Text"/>
    <w:basedOn w:val="Normal"/>
    <w:link w:val="TextodebaloChar"/>
    <w:uiPriority w:val="99"/>
    <w:semiHidden/>
    <w:unhideWhenUsed/>
    <w:rsid w:val="00A6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2E4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cp:lastPrinted>2020-05-13T18:10:00Z</cp:lastPrinted>
  <dcterms:created xsi:type="dcterms:W3CDTF">2020-05-13T18:11:00Z</dcterms:created>
  <dcterms:modified xsi:type="dcterms:W3CDTF">2020-05-13T18:11:00Z</dcterms:modified>
</cp:coreProperties>
</file>