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65" w:rsidRDefault="00B76665" w:rsidP="006E5AF1">
      <w:pPr>
        <w:jc w:val="center"/>
        <w:rPr>
          <w:b/>
          <w:color w:val="000000"/>
        </w:rPr>
      </w:pPr>
    </w:p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8339C1">
        <w:rPr>
          <w:b/>
          <w:color w:val="000000"/>
        </w:rPr>
        <w:t>759</w:t>
      </w:r>
      <w:r w:rsidR="00EF6AE9">
        <w:rPr>
          <w:b/>
          <w:color w:val="000000"/>
        </w:rPr>
        <w:t>1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EF6AE9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ANTÔNIA LAURINDA DE SOUZA</w:t>
      </w:r>
      <w:r w:rsidR="004660BC">
        <w:rPr>
          <w:b/>
        </w:rPr>
        <w:t xml:space="preserve"> </w:t>
      </w:r>
      <w:r w:rsidR="004660BC">
        <w:rPr>
          <w:b/>
        </w:rPr>
        <w:t>(*1947 +2020).</w:t>
      </w:r>
    </w:p>
    <w:p w:rsidR="00C94212" w:rsidRDefault="003A7679" w:rsidP="004660B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eastAsia="Calibri"/>
        </w:rPr>
      </w:pPr>
      <w:r>
        <w:rPr>
          <w:b/>
        </w:rPr>
        <w:t xml:space="preserve"> </w:t>
      </w:r>
    </w:p>
    <w:p w:rsidR="00B76665" w:rsidRPr="00B76665" w:rsidRDefault="00B76665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 xml:space="preserve">   </w:t>
      </w:r>
      <w:r w:rsidRPr="00B76665">
        <w:rPr>
          <w:rFonts w:ascii="Times New Roman" w:eastAsia="Calibri" w:hAnsi="Times New Roman" w:cs="Times New Roman"/>
          <w:b/>
          <w:sz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B76665" w:rsidRDefault="00B76665" w:rsidP="006E5AF1">
      <w:pPr>
        <w:ind w:right="-1"/>
        <w:jc w:val="both"/>
      </w:pPr>
    </w:p>
    <w:p w:rsidR="00B76665" w:rsidRDefault="00B76665" w:rsidP="006E5AF1">
      <w:pPr>
        <w:ind w:right="-1"/>
        <w:jc w:val="both"/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7E50D1" w:rsidRDefault="003A7679" w:rsidP="007E50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E50D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</w:t>
      </w:r>
      <w:r w:rsidR="007E50D1">
        <w:rPr>
          <w:rFonts w:ascii="Times New Roman" w:eastAsia="Times New Roman" w:hAnsi="Times New Roman"/>
          <w:color w:val="000000"/>
        </w:rPr>
        <w:t xml:space="preserve">ANTÔNIA LAURINDA DE SOUZA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a atual Praça sem denominação, localizada entre as Ruas Cel. Saturnino de Alcântara, Rua Padre Waldomiro Ama</w:t>
      </w:r>
      <w:r w:rsidR="007E50D1">
        <w:rPr>
          <w:rFonts w:ascii="Times New Roman" w:eastAsia="Times New Roman" w:hAnsi="Times New Roman"/>
          <w:color w:val="000000"/>
        </w:rPr>
        <w:t>ral e Rua Sen. Lúcio Bitencourt, no Centro.</w:t>
      </w:r>
    </w:p>
    <w:p w:rsidR="00C94212" w:rsidRDefault="003A7679" w:rsidP="007E50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E50D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B76665" w:rsidRDefault="00B76665" w:rsidP="00B7666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21 de ju</w:t>
      </w:r>
      <w:r w:rsidR="0086107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ho de 2020.</w:t>
      </w:r>
    </w:p>
    <w:p w:rsidR="00B76665" w:rsidRDefault="00B76665" w:rsidP="00B76665">
      <w:pPr>
        <w:pStyle w:val="SemEspaamento"/>
        <w:rPr>
          <w:rFonts w:ascii="Times New Roman" w:hAnsi="Times New Roman"/>
          <w:sz w:val="24"/>
          <w:szCs w:val="24"/>
        </w:rPr>
      </w:pPr>
    </w:p>
    <w:p w:rsidR="00B76665" w:rsidRDefault="00B76665" w:rsidP="00B76665">
      <w:pPr>
        <w:pStyle w:val="SemEspaamento"/>
        <w:rPr>
          <w:rFonts w:ascii="Times New Roman" w:hAnsi="Times New Roman"/>
          <w:sz w:val="24"/>
          <w:szCs w:val="24"/>
        </w:rPr>
      </w:pPr>
    </w:p>
    <w:p w:rsidR="00B76665" w:rsidRDefault="00B76665" w:rsidP="00B76665">
      <w:pPr>
        <w:pStyle w:val="SemEspaamento"/>
        <w:rPr>
          <w:rFonts w:ascii="Times New Roman" w:hAnsi="Times New Roman"/>
          <w:sz w:val="24"/>
          <w:szCs w:val="24"/>
        </w:rPr>
      </w:pPr>
    </w:p>
    <w:p w:rsidR="00B76665" w:rsidRDefault="00B76665" w:rsidP="00B76665">
      <w:pPr>
        <w:pStyle w:val="SemEspaamento"/>
        <w:rPr>
          <w:rFonts w:ascii="Times New Roman" w:hAnsi="Times New Roman"/>
          <w:sz w:val="24"/>
          <w:szCs w:val="24"/>
        </w:rPr>
      </w:pPr>
    </w:p>
    <w:p w:rsidR="00B76665" w:rsidRDefault="00B76665" w:rsidP="00B76665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76665" w:rsidTr="00B76665">
        <w:tc>
          <w:tcPr>
            <w:tcW w:w="5097" w:type="dxa"/>
            <w:hideMark/>
          </w:tcPr>
          <w:p w:rsidR="00B76665" w:rsidRDefault="00B7666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  <w:hideMark/>
          </w:tcPr>
          <w:p w:rsidR="00B76665" w:rsidRDefault="00B7666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B76665" w:rsidTr="00B76665">
        <w:tc>
          <w:tcPr>
            <w:tcW w:w="5097" w:type="dxa"/>
            <w:hideMark/>
          </w:tcPr>
          <w:p w:rsidR="00B76665" w:rsidRDefault="00B7666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B76665" w:rsidRDefault="00B7666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76665" w:rsidRPr="00920AA9" w:rsidRDefault="00B76665" w:rsidP="00C94212">
      <w:pPr>
        <w:spacing w:line="283" w:lineRule="auto"/>
        <w:ind w:right="567" w:firstLine="2835"/>
        <w:rPr>
          <w:b/>
          <w:color w:val="000000"/>
        </w:rPr>
      </w:pPr>
    </w:p>
    <w:sectPr w:rsidR="00B76665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F2" w:rsidRDefault="00B432F2" w:rsidP="00FE475D">
      <w:r>
        <w:separator/>
      </w:r>
    </w:p>
  </w:endnote>
  <w:endnote w:type="continuationSeparator" w:id="0">
    <w:p w:rsidR="00B432F2" w:rsidRDefault="00B432F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432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432F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432F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432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F2" w:rsidRDefault="00B432F2" w:rsidP="00FE475D">
      <w:r>
        <w:separator/>
      </w:r>
    </w:p>
  </w:footnote>
  <w:footnote w:type="continuationSeparator" w:id="0">
    <w:p w:rsidR="00B432F2" w:rsidRDefault="00B432F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432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432F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755EC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432F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432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660BC"/>
    <w:rsid w:val="004A45DE"/>
    <w:rsid w:val="00504095"/>
    <w:rsid w:val="005755EC"/>
    <w:rsid w:val="005F74B6"/>
    <w:rsid w:val="006424C0"/>
    <w:rsid w:val="006B2112"/>
    <w:rsid w:val="006C3FC6"/>
    <w:rsid w:val="006E5AF1"/>
    <w:rsid w:val="007076AC"/>
    <w:rsid w:val="00731E3F"/>
    <w:rsid w:val="00761A8C"/>
    <w:rsid w:val="00772C87"/>
    <w:rsid w:val="007E50D1"/>
    <w:rsid w:val="008339C1"/>
    <w:rsid w:val="00861070"/>
    <w:rsid w:val="00875765"/>
    <w:rsid w:val="008926B6"/>
    <w:rsid w:val="008C38D8"/>
    <w:rsid w:val="00920AA9"/>
    <w:rsid w:val="009B40CC"/>
    <w:rsid w:val="009F23CE"/>
    <w:rsid w:val="00A05C02"/>
    <w:rsid w:val="00AB796A"/>
    <w:rsid w:val="00AF09C1"/>
    <w:rsid w:val="00B432F2"/>
    <w:rsid w:val="00B76665"/>
    <w:rsid w:val="00C94212"/>
    <w:rsid w:val="00D250BC"/>
    <w:rsid w:val="00D63CC3"/>
    <w:rsid w:val="00DC3901"/>
    <w:rsid w:val="00EB11D7"/>
    <w:rsid w:val="00EF6AE9"/>
    <w:rsid w:val="00F1762B"/>
    <w:rsid w:val="00F724E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B766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2020-07-20T18:02:00Z</dcterms:created>
  <dcterms:modified xsi:type="dcterms:W3CDTF">2020-09-10T17:23:00Z</dcterms:modified>
</cp:coreProperties>
</file>