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95" w:rsidRDefault="00087C95" w:rsidP="00087C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9031B4">
        <w:rPr>
          <w:rFonts w:ascii="Times New Roman" w:hAnsi="Times New Roman"/>
          <w:sz w:val="24"/>
          <w:szCs w:val="24"/>
        </w:rPr>
        <w:t>ta da 1</w:t>
      </w:r>
      <w:r>
        <w:rPr>
          <w:rFonts w:ascii="Times New Roman" w:hAnsi="Times New Roman"/>
          <w:sz w:val="24"/>
          <w:szCs w:val="24"/>
        </w:rPr>
        <w:t>9</w:t>
      </w:r>
      <w:r w:rsidRPr="009031B4">
        <w:rPr>
          <w:rFonts w:ascii="Times New Roman" w:hAnsi="Times New Roman"/>
          <w:sz w:val="24"/>
          <w:szCs w:val="24"/>
        </w:rPr>
        <w:t xml:space="preserve">ª Sessão Ordinária do dia </w:t>
      </w:r>
      <w:r>
        <w:rPr>
          <w:rFonts w:ascii="Times New Roman" w:hAnsi="Times New Roman"/>
          <w:sz w:val="24"/>
          <w:szCs w:val="24"/>
        </w:rPr>
        <w:t>30</w:t>
      </w:r>
      <w:r w:rsidRPr="009031B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Pr="009031B4">
        <w:rPr>
          <w:rFonts w:ascii="Times New Roman" w:hAnsi="Times New Roman"/>
          <w:sz w:val="24"/>
          <w:szCs w:val="24"/>
        </w:rPr>
        <w:t xml:space="preserve"> de 2020.</w:t>
      </w:r>
    </w:p>
    <w:p w:rsidR="00087C95" w:rsidRPr="00DC5E5A" w:rsidRDefault="00087C95" w:rsidP="00087C95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9ED">
        <w:rPr>
          <w:rFonts w:ascii="Times New Roman" w:hAnsi="Times New Roman"/>
          <w:sz w:val="24"/>
          <w:szCs w:val="24"/>
        </w:rPr>
        <w:t>Às 18h</w:t>
      </w:r>
      <w:r>
        <w:rPr>
          <w:rFonts w:ascii="Times New Roman" w:hAnsi="Times New Roman"/>
          <w:sz w:val="24"/>
          <w:szCs w:val="24"/>
        </w:rPr>
        <w:t>08</w:t>
      </w:r>
      <w:r w:rsidRPr="003029ED">
        <w:rPr>
          <w:rFonts w:ascii="Times New Roman" w:hAnsi="Times New Roman"/>
          <w:sz w:val="24"/>
          <w:szCs w:val="24"/>
        </w:rPr>
        <w:t xml:space="preserve"> do dia </w:t>
      </w:r>
      <w:r>
        <w:rPr>
          <w:rFonts w:ascii="Times New Roman" w:hAnsi="Times New Roman"/>
          <w:sz w:val="24"/>
          <w:szCs w:val="24"/>
        </w:rPr>
        <w:t>30</w:t>
      </w:r>
      <w:r w:rsidRPr="003029ED">
        <w:rPr>
          <w:rFonts w:ascii="Times New Roman" w:hAnsi="Times New Roman"/>
          <w:sz w:val="24"/>
          <w:szCs w:val="24"/>
        </w:rPr>
        <w:t xml:space="preserve"> de junho de 2020, no Plenário da Câmara Municipal, sito a Avenida São Francisco, 320, Primavera, reuniram-se em Sessão Ordinária os seguintes vereadores: </w:t>
      </w:r>
      <w:r>
        <w:rPr>
          <w:rFonts w:ascii="Times New Roman" w:hAnsi="Times New Roman"/>
          <w:sz w:val="24"/>
          <w:szCs w:val="24"/>
        </w:rPr>
        <w:t xml:space="preserve">Adriano da Farmácia, </w:t>
      </w:r>
      <w:r w:rsidRPr="003029ED">
        <w:rPr>
          <w:rFonts w:ascii="Times New Roman" w:hAnsi="Times New Roman"/>
          <w:sz w:val="24"/>
          <w:szCs w:val="24"/>
        </w:rPr>
        <w:t>André Prado, Bruno Dias, Campanha, Dionísio Pereira, Dito Barbosa</w:t>
      </w:r>
      <w:r>
        <w:rPr>
          <w:rFonts w:ascii="Times New Roman" w:hAnsi="Times New Roman"/>
          <w:sz w:val="24"/>
          <w:szCs w:val="24"/>
        </w:rPr>
        <w:t xml:space="preserve">, Leandro Morais, </w:t>
      </w:r>
      <w:r w:rsidRPr="003029ED">
        <w:rPr>
          <w:rFonts w:ascii="Times New Roman" w:hAnsi="Times New Roman"/>
          <w:sz w:val="24"/>
          <w:szCs w:val="24"/>
        </w:rPr>
        <w:t>Odair Quincote, Oliveira, Prof.ª Mariléia, Rafael Aboláfio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29ED">
        <w:rPr>
          <w:rFonts w:ascii="Times New Roman" w:hAnsi="Times New Roman"/>
          <w:sz w:val="24"/>
          <w:szCs w:val="24"/>
        </w:rPr>
        <w:t>Rodrigo Modesto</w:t>
      </w:r>
      <w:r w:rsidRPr="000F14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Wilson Tadeu Lopes</w:t>
      </w:r>
      <w:r w:rsidRPr="003029ED">
        <w:rPr>
          <w:rFonts w:ascii="Times New Roman" w:hAnsi="Times New Roman"/>
          <w:sz w:val="24"/>
          <w:szCs w:val="24"/>
        </w:rPr>
        <w:t>. Foram constatadas as ausências dos vereadores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9ED">
        <w:rPr>
          <w:rFonts w:ascii="Times New Roman" w:hAnsi="Times New Roman"/>
          <w:sz w:val="24"/>
          <w:szCs w:val="24"/>
        </w:rPr>
        <w:t>Arlindo Motta Paes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3029ED">
        <w:rPr>
          <w:rFonts w:ascii="Times New Roman" w:hAnsi="Times New Roman"/>
          <w:sz w:val="24"/>
          <w:szCs w:val="24"/>
        </w:rPr>
        <w:t>Dr. Edson. Aberta a Sessão, sob a proteção de Deus, o</w:t>
      </w:r>
      <w:bookmarkStart w:id="0" w:name="__DdeLink__405_920933146"/>
      <w:r w:rsidRPr="003029ED">
        <w:rPr>
          <w:rFonts w:ascii="Times New Roman" w:hAnsi="Times New Roman"/>
          <w:sz w:val="24"/>
          <w:szCs w:val="24"/>
        </w:rPr>
        <w:t xml:space="preserve"> Presidente colocou em discussão a Ata da Sessão Ordinária do dia </w:t>
      </w:r>
      <w:r>
        <w:rPr>
          <w:rFonts w:ascii="Times New Roman" w:hAnsi="Times New Roman"/>
          <w:sz w:val="24"/>
          <w:szCs w:val="24"/>
        </w:rPr>
        <w:t>23</w:t>
      </w:r>
      <w:r w:rsidRPr="003029ED">
        <w:rPr>
          <w:rFonts w:ascii="Times New Roman" w:hAnsi="Times New Roman"/>
          <w:sz w:val="24"/>
          <w:szCs w:val="24"/>
        </w:rPr>
        <w:t xml:space="preserve">/06/2020. Não havendo vereadores dispostos a discutir, a Ata foi colocada em </w:t>
      </w:r>
      <w:r w:rsidRPr="003029ED">
        <w:rPr>
          <w:rFonts w:ascii="Times New Roman" w:hAnsi="Times New Roman"/>
          <w:b/>
          <w:sz w:val="24"/>
          <w:szCs w:val="24"/>
        </w:rPr>
        <w:t>única votação</w:t>
      </w:r>
      <w:r w:rsidRPr="003029ED">
        <w:rPr>
          <w:rFonts w:ascii="Times New Roman" w:hAnsi="Times New Roman"/>
          <w:sz w:val="24"/>
          <w:szCs w:val="24"/>
        </w:rPr>
        <w:t xml:space="preserve">, sendo aprovada por </w:t>
      </w:r>
      <w:r>
        <w:rPr>
          <w:rFonts w:ascii="Times New Roman" w:hAnsi="Times New Roman"/>
          <w:sz w:val="24"/>
          <w:szCs w:val="24"/>
        </w:rPr>
        <w:t>12</w:t>
      </w:r>
      <w:r w:rsidRPr="003029E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do</w:t>
      </w:r>
      <w:r w:rsidRPr="003029ED">
        <w:rPr>
          <w:rFonts w:ascii="Times New Roman" w:hAnsi="Times New Roman"/>
          <w:sz w:val="24"/>
          <w:szCs w:val="24"/>
        </w:rPr>
        <w:t>ze) votos.</w:t>
      </w:r>
      <w:bookmarkEnd w:id="0"/>
      <w:r w:rsidRPr="003029ED">
        <w:rPr>
          <w:rFonts w:ascii="Times New Roman" w:hAnsi="Times New Roman"/>
          <w:sz w:val="24"/>
          <w:szCs w:val="24"/>
        </w:rPr>
        <w:t xml:space="preserve"> Após, o Presidente Rodrigo Modesto determinou que o 1º Secretário da Mesa Diretora procedesse à leitura dos expedientes encaminhados à Câmara.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211C">
        <w:rPr>
          <w:rFonts w:ascii="Times New Roman" w:hAnsi="Times New Roman"/>
          <w:b/>
          <w:sz w:val="24"/>
          <w:szCs w:val="24"/>
        </w:rPr>
        <w:t>EXPEDIENTE DO EXECUTIVO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3211C">
        <w:rPr>
          <w:rFonts w:ascii="Times New Roman" w:hAnsi="Times New Roman"/>
          <w:sz w:val="24"/>
          <w:szCs w:val="24"/>
        </w:rPr>
        <w:t>- Ofício nº 81/2020 encaminhando o Projeto de Lei nº 1095/2020, que "altera a Lei Municipal nº 4.643, de 26 de dezembro de 2007, que dispõe sobre a reestruturação do IPREM, e a Lei Municipal nº 5.748, de 27 de outubro de 2016, adequando-as à Emenda Constitucional nº 103, de 12 de novembro de 2019, e dá outras providências".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211C">
        <w:rPr>
          <w:rFonts w:ascii="Times New Roman" w:hAnsi="Times New Roman"/>
          <w:b/>
          <w:sz w:val="24"/>
          <w:szCs w:val="24"/>
        </w:rPr>
        <w:t>EXPEDIENTE DE DIVERSOS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3211C">
        <w:rPr>
          <w:rFonts w:ascii="Times New Roman" w:hAnsi="Times New Roman"/>
          <w:sz w:val="24"/>
          <w:szCs w:val="24"/>
        </w:rPr>
        <w:t>- Ofício nº 80/2020 encaminhado pela diretora presidente do IPREM explicando a necessidade de aprovação do Projeto de Lei 1.095/2020 encaminhado pelo executivo referente a adequação de alíquotas de parte patronal e dos servidores apenas para atender a EC 103/2019.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211C">
        <w:rPr>
          <w:rFonts w:ascii="Times New Roman" w:hAnsi="Times New Roman"/>
          <w:sz w:val="24"/>
          <w:szCs w:val="24"/>
        </w:rPr>
        <w:t>- Ofício 161/20 encaminhado pelo Ministério Público de São Paulo requisitando informações se já houve contrato com a empresa Openlegis Informática Ltda (CNPJ nº 09.652.201/0001-48)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211C">
        <w:rPr>
          <w:rFonts w:ascii="Times New Roman" w:hAnsi="Times New Roman"/>
          <w:sz w:val="24"/>
          <w:szCs w:val="24"/>
        </w:rPr>
        <w:t>- Ofício encaminhado pelo Sr. Alberto Martins dos Santos representando os motoristas de vans de transporte escolar, solicitando aos vereadores gestão junto ao Poder Executivo para a liberação de verbas para esta categoria, visto as dificultardes devido a paralização do transporte escolar em virtude da suspensão das aulas nas escolas, o que reduz a zero os rendimentos dos motoristas.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211C">
        <w:rPr>
          <w:rFonts w:ascii="Times New Roman" w:hAnsi="Times New Roman"/>
          <w:sz w:val="24"/>
          <w:szCs w:val="24"/>
        </w:rPr>
        <w:t>- Correspondência Recebida Nº 1157/2020 Ofício 11/2020 encaminhado pelo Presidente Municipal do Partido Progressista solicitando o uso do Plenário no dia 16 de setembro de 2020, às 18h, para realizar uma convenção partidária.</w:t>
      </w:r>
      <w:r>
        <w:rPr>
          <w:rFonts w:ascii="Times New Roman" w:hAnsi="Times New Roman"/>
          <w:sz w:val="24"/>
          <w:szCs w:val="24"/>
        </w:rPr>
        <w:t xml:space="preserve"> Às 18h15 confirmaram presença os vereadores Arlindo Motta Paes e Dr. Edson. </w:t>
      </w:r>
      <w:r w:rsidRPr="0093211C">
        <w:rPr>
          <w:rFonts w:ascii="Times New Roman" w:hAnsi="Times New Roman"/>
          <w:b/>
          <w:sz w:val="24"/>
          <w:szCs w:val="24"/>
        </w:rPr>
        <w:t xml:space="preserve">EXPEDIENTE </w:t>
      </w:r>
      <w:r w:rsidRPr="0093211C">
        <w:rPr>
          <w:rFonts w:ascii="Times New Roman" w:hAnsi="Times New Roman"/>
          <w:b/>
          <w:sz w:val="24"/>
          <w:szCs w:val="24"/>
        </w:rPr>
        <w:lastRenderedPageBreak/>
        <w:t>DO LEGISLATIVO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INDICAÇÕES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Vereador Arlindo Motta Paes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Nº 926/2020 Solicita realização das podas das copas das árvores situadas nas áreas institucionais do Bairro Fátima 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927/2020 Solicita a substituição das lâmpadas convencionais pelas de LED do Mercado Municipal.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929/2020 Solicita colocação de 2 (dois) postes, na rua Dois, bairro Solar do Quita.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930/2020 Solicita viabilidade de estudo para implantação de redutor de velocidade, na Rua Sebastião Teodoro Ribeiro, próximo ao número 130, bairro Santa Edwirges.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931/2020 Solicita colocação de placa de “Proibido convergir à esquerda”, na Rua Lúcio Bitencourt com a Rua Coronel Saturnino de Alcântara, Bairro Saúde.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932/2020 Solicita notificação do proprietário do terreno, localizado na avenida Perimetral, em frente a travessia elevada, ao lado da Igreja da Graça, para construir cerca e calçada.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933/2020 Solicita pavimentação asfáltica na Rua José Ferreira Funchal, Bairro Santa Lúcia.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934/2020 Solicita pavimentação asfáltica na Rua Carlos Ribeiro da Costa, Centro.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935/2020 Solicita pavimentação asfáltica na Rua Francisco Campanela, Centro.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936/2020 Solicita pavimentação asfáltica na rua Viradouro, bairro Centro.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937/2020 Solicita pavimentação asfáltica, na Rua Olivério José Floriano, Centro.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938/2020 Solicita recapeamento asfáltico, na Rua Santa Catarina, São Camilo.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939/2020 Solicita realização de operação “tapa buraco”, na Av. Antônio Scodeler, com Rua Pedro Flauzino Filho, logo após a igreja, no bairro Faisqueira.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940/2020 Solicita realização de operação “tapa buraco”, na Av. Antônio Scodeler, com rua Eva Pereira Matos, Faisqueira 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942/2020 Solicita realização de operação “tapa buraco”, na Av. Antônio Scodeler, com a Estrada do Cristal, bairro Faisqueira 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943/2020 Solicita, reiteradamente, a manutenção asfáltica na Rua Antônio Souza Gouveia, no trecho entre os números 206 à 236, no bairro Santo Antônio.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948/2020 Solicita a colocação de tela de proteção em volta do campo de futebol localizado no bairro Monte Azul.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D4A85">
        <w:rPr>
          <w:rFonts w:ascii="Times New Roman" w:hAnsi="Times New Roman"/>
          <w:sz w:val="24"/>
          <w:szCs w:val="24"/>
        </w:rPr>
        <w:t xml:space="preserve"> Nº 963/2020 Solicita tela de proteção em toda a extensão do parque infantil (playground) situado no Bairro Monte Azul.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964/2020 Solicita a realização da operação ''tapa buraco'' em toda a extensão da Avenida Antô</w:t>
      </w:r>
      <w:r>
        <w:rPr>
          <w:rFonts w:ascii="Times New Roman" w:hAnsi="Times New Roman"/>
          <w:sz w:val="24"/>
          <w:szCs w:val="24"/>
        </w:rPr>
        <w:t>nio Scodeler, Bairro Faisqueira</w:t>
      </w:r>
      <w:r w:rsidRPr="008D4A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967/2020 Solicita instalação de telas de proteção na quadra do Bairro Santo Expedito.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975/2020 Solicita estudo de redutores de velocidade na Rua Coronel Brito Filho aproximadamente do n°172, bairro Fátima I.</w:t>
      </w:r>
      <w:r>
        <w:rPr>
          <w:rFonts w:ascii="Times New Roman" w:hAnsi="Times New Roman"/>
          <w:sz w:val="24"/>
          <w:szCs w:val="24"/>
        </w:rPr>
        <w:t xml:space="preserve"> - Nº 976/2020 Solicita</w:t>
      </w:r>
      <w:r w:rsidRPr="008D4A85"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lastRenderedPageBreak/>
        <w:t>o fechamento da área em torno do parquinho localizado no bairro Santo Expedito.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978/2020 Solicita que seja colocada uma tela de proteção em volta do campo de futebol do Bairro Jar</w:t>
      </w:r>
      <w:r>
        <w:rPr>
          <w:rFonts w:ascii="Times New Roman" w:hAnsi="Times New Roman"/>
          <w:sz w:val="24"/>
          <w:szCs w:val="24"/>
        </w:rPr>
        <w:t>dim Canadá</w:t>
      </w:r>
      <w:r w:rsidRPr="008D4A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979/2020 Solicita melhorias para o campo de futebol no bairro São Cristóvão.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Vereador Campanha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Nº 949/2020 Solicita, de forma urgente, a construção de galerias de águas pluviais, na Rua Gil Teixeira, em frente ao número 991, Bairro Aeroporto Jatobá.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950/2020 Solicita, em caráter de urgência,  estudo para verificar a viabilidade de construção de calçadas e  a realização, de imediato,  da  limpeza e capina geral na entrada do Bairro Cidade Vergani.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951/2020 Reitera solicitação de recapeamento asfáltico, com urgência, na via principal que dá acesso à Vila Nossa Senhora Aparecida, que é usada para o itinerário da linha de ônibus na Rua Joaquim Serapião de Paula, no bairro Faisqueira.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952/2020 Solicita, reiteradamente, o refazimento asfáltico na via principal que dá acesso à Vila Nossa Senhora Aparecida.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953/2020 Solicita, em caráter de urgência, operação tapa buracos e o refazimento asfáltico na Rua Benedito Augusto Machado, Bairro Residencial Morumbi.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954/2020 Solicita a realização de estudos, em caráter de urgência, na colocação de sinalização na via que dá acesso à rotatória localizada logo após a CIMED, com cruzamento de quem sai do Bairro Vergani.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955/2020 Solicita, reiteradamente, a manutenção e operação tapa-buracos, por toda extensão da via, na Rua Ana Faria Machado (Antiga Rua 1), Bairro Monte Carlos.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957/2020 Solicita, a manutenção e operação tapa-buracos, por toda extensão da Rua Padre Pio de Pietrelcina, Bairro Parque Real.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928/2020 Solicita, em caráter de urgência, operação tapa buracos e o refazimento asfáltico na Rua Umburama, Bairro Aeroporto Jatobá.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959/2020 Solicita, em caráter de urgência, a realização de operação tapa-buracos ou recapeamento asfáltico na Rua Sapucaia, no bairro Aeroporto Jatobá.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960/2020 Solicita, em caráter de urgência, a sinalização horizontal, com a devida pintura de faixa de divisão da via, na Av. Tuany Toleado (Via Gastronômica), no bairro Fátima.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962/2020 Solicita, em caráter de urgência, que seja realizada a reforma da Quadra de Esportes localizada no Bairro dos Fernandes.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974/2020 Solicita a questão do aplicativo do Ônibus que não está funcionando, e também a volta da linha de ônibus que fazia Integração do seguinte trajeto: Parque Real ao Bairro Faisqueira.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 xml:space="preserve">- Nº 977/2020 Solicita que seja providenciado o refazimento asfáltico e construção de faixa elevada em </w:t>
      </w:r>
      <w:r w:rsidRPr="008D4A85">
        <w:rPr>
          <w:rFonts w:ascii="Times New Roman" w:hAnsi="Times New Roman"/>
          <w:sz w:val="24"/>
          <w:szCs w:val="24"/>
        </w:rPr>
        <w:lastRenderedPageBreak/>
        <w:t>frente a CISAMESP, na Av. Major Armando Rubens Storino, Bairro Cidade Vergani.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989/2020 Solicita a solução para o aplicativo de ônibus que encontra-se com problemas de funcionamento e também o retorno da linha de ônibus que realiza o trajeto Parque Real ao Bairro Faisqueira.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Vereador Dionísio Pereira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Nº 919/2020 Solicita a notificação do(s) proprietário(s) do terreno localizado na rua Maria da Fé, na altura dos números 220 e 240, no bairro Boa Vista, para que seja realizada a capina adequada do terreno.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923/2020 Solicita, reiteradamente, estudo sobre viabilidade de melhoria na colocação de cascalhamento, patrolamento, fresa de asfalto e demais estudos necessários, na entrada do bairro Solar dos Quitas, no início do canteiro da rotatória da BR 459.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924/2020 Solicita estudo sobre a viabilidade de instalações de redutores de velocidade na Avenida Camilo de Barros Laraia, em toda a sua extensão, Avenida Lalá Beraldo e na Rua José Alvarenga, ao lado da quadra de futebol de área, na Praça do Migrante, no bairro Cidade Jardim.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925/2020 Solicita o estudo sobre a viabilidade de instalação de sinalização vertical e horizontal, bem como a instalação de redutores de velocidade em toda a extensão do bairro Dona Nina.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Vereador Dr. Edson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Nº 920/2020 Solicita a construção de um redutor de velocidade ao final da Rua Pedro Flauzino Filho, próximo ao n° 520, Vila Nossa Senhora Aparecida.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922/2020 Solicita que notifique a empresa concessionária – Expresso Planalto, para que proceda com o retorno da linha de ônibus no horário das 19:20, aos sábados, no Bairro São José do Pantano.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958/2020 Solicita a limpeza e a capina da Rua Joaquim Serapião de Paula, na Vila Nossa Senhora Aparecida.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Vereador Leandro Morais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Nº 965/2020 Solicita o recapeamento asfáltico por toda extensão da Travessa Londres, no bairro Santa Luzia/Jardim Europa.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966/2020 Solicita o recapeamento asfáltico por toda extensão da Rua Paris, no bairro Santa Luzia/Jardim Europa.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968/2020 Solicita o recapeamento asfáltico por toda extensão da Rua Vivaldi Pereira da Silva, no bairro Costa Rios.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969/2020 Solicita o recapeamento asfáltico por toda extensão da Travessa Roma, no bairro Santa Luzia/Jardim Europa.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970/2020 Solicita o recapeamento asfáltico por toda extensão da Rua Frederico Schultz, no bairro Santa Luzia/Jardim Europa.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971/2020 Solicita o recapeamento asfáltico por toda extensão da Travessa Lisboa, no bairro Santa Luzia/Jardim Europa.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 xml:space="preserve">- Nº 972/2020 Solicita a realização de recapeamento asfáltico por toda extensão da Viela Clodomiro Antônio </w:t>
      </w:r>
      <w:r w:rsidRPr="008D4A85">
        <w:rPr>
          <w:rFonts w:ascii="Times New Roman" w:hAnsi="Times New Roman"/>
          <w:sz w:val="24"/>
          <w:szCs w:val="24"/>
        </w:rPr>
        <w:lastRenderedPageBreak/>
        <w:t>(antiga rua 15), no bairro Costa Rios.- Nº 973/2020 Solicita a realização de recapeamento asfáltico por toda extensão da Rua Álvaro Pereira da Costa, no bairro Costa Rios.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980/2020 Solicita a realização de recapeamento asfáltico por toda extensão da Rua Lourdes Gonçalves dos Santos, no Bairro Costa Rios.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981/2020 Solicita o asfaltamento do trecho da Avenida Pedro Luiz da Costa (entre as ruas: Coronel Motta e Joaquim Correia de Morais Neto), no Bairro Costa Rios.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982/2020 Solicita a instalação de redutor de velocidade na rua Maria Moreira da Cunha, no bairro São Geraldo.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983/2020 Solicita o asfaltamento e pavimentação da Rua Dr. Romeu Campos, no bairro São Geraldo.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984/2020 Solicita a instalação de redutor de velocidade na Rua Álvaro Pereira da Costa, na altura do número 174, no Bairro Costa Rios.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985/2020 Solicita a limpeza e capina de toda extensão das vias dos bairros Foch I e 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986/2020 Solicita o asfaltamento e pavimentação da Rua Mário Bento de Souza, no bairro São Geraldo.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987/2020 Solicita a limpeza e capina de toda extensão das vias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988/2020 Solicita o asfaltamento e pavimentação da Avenida Maria Oliveira Coutinho Rodrigues/Contorno no Bairro Caiçara.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Vereador Odair Quincote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Nº 941/2020 Solicita, em caráter de urgência, a notificação da empresa concessionária de transporte público a ''Expresso Planalto'', para que proceda com o retorno da linha de ônibus do bairro Belo Horizonte.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944/2020 Solicita, a notificação de todos os proprietários de lotes no bairro Pousada do Sol, para que efetuem a construção de calçadas, a capina e a limpeza de seus terrenos.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945/2020 Solicita, a notificação de todos os proprietários de lotes na Rua Coronel Brito Filho, próximo à Igreja de Nossa Senhora de Fátima no bairro de Fátima, para que efetuem a construção de calçadas, a capina e a limpeza de seus terrenos.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946/2020 Solicita, a notificação de todos os proprietários de lotes na Rua Coronel Brito Filho, próximo à Igreja de Nossa Senhora de Fátima, no bairro de Fátima, para que efetuem a construção de calçadas, a capina e a limpeza de seus terrenos.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947/2020 Solicita o patrolamento e cascalhamento em toda a extensão da Avenida do Contorno, no Bairro Jardim Caiçara.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Vereador Prof.ª Mariléia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Nº 961/2020 Solicita a instalação de lixeira na Praça dos Expedicionários, na Chácara Primavera.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Vereador Wilson Tadeu Lopes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 xml:space="preserve">- Nº 918/2020 Solicita a retirada de uma lixeira está instalada no final da Rua João Luiz próximo a caixa d’agua e recolocar na Estrada Municipal do Cristo no entroncamento </w:t>
      </w:r>
      <w:r w:rsidRPr="008D4A85">
        <w:rPr>
          <w:rFonts w:ascii="Times New Roman" w:hAnsi="Times New Roman"/>
          <w:sz w:val="24"/>
          <w:szCs w:val="24"/>
        </w:rPr>
        <w:lastRenderedPageBreak/>
        <w:t>da Estrada dos Farias Bairro Residencial Jardim Redentor.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921/2020 Solicita, reiteradamente, que seja realizada a troca de lâmpadas da rua Robert William Ribeiro, localizada no bairro Portal do Ipiranga.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956/2020 Solicita, reiteração, a recolocação de bloquetes, em caráter emergencial, na Rua Sebastião Emboaba de Oliveira, no bairro Santa Lúcia.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MOÇÕES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Nº 80/2020 Moção de Aplauso ao Sr. Paulo Henrique Vilas Boas (Paulinho) e aos seus colaboradores, por atender e doar comida a moradores de rua e desempregados de Pouso Alegre.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81/2020 Moção de Aplauso ao Sr. Eberson da Costa Silva,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82/2020 Moção de Aplauso ao Sr. Caio Diogo Nogueira Crispim,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83/2020 Moção de Aplauso ao Sr. Luiz Henrique Damião,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84/2020 Moção de Aplauso ao Sr. Cristiano Alves de Meneses,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85/2020 Moção de Aplauso ao Sr. Humberto Bueno Borges,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86/2020 Moção de Aplauso ao Sr. Júlio César de Melo,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87/2020 Moção de Aplauso ao Sr. Reginaldo Paulo Domingos,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88/2020 Moção de Aplauso ao Sr. Ewerton Martins dos Santos,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89/2020 Moção de Aplauso ao Sr. Ewellyn Martins dos Santos,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90/2020 Moção de Aplauso a Sra. Adriana Pereira de Morais,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91/2020 Moção de Aplauso ao Sr. Benjamim Borges,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92/2020 Moção de Aplauso ao Sr. Sebastião Miguel Arcanjo,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93/2020 Moção de Aplauso ao Sr. João Carlos dos Reis, pela limpeza, manutenção e revitalização da área pública do bairro Colina Verde.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Nº 94/2020 Moção de Pesar aos familiares da Senhor Tarcísio José dos Santos, pelo seu falecimento.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PROJETOS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Vereador Adriano da Farmácia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 xml:space="preserve">- Projeto de </w:t>
      </w:r>
      <w:r w:rsidRPr="008D4A85">
        <w:rPr>
          <w:rFonts w:ascii="Times New Roman" w:hAnsi="Times New Roman"/>
          <w:sz w:val="24"/>
          <w:szCs w:val="24"/>
        </w:rPr>
        <w:lastRenderedPageBreak/>
        <w:t>Lei Nº 7594/2020 DISPÕE SOBRE DENOMINAÇÃO DE LOGRADOURO PÚBLICO: RUA ALCIDES GONÇALVES (*1933 +2012).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Projeto de Lei Nº 7595/2020 DISPÕE SOBRE DENOMINAÇÃO DE LOGRADOURO PÚBLICO: RUA MARCY ANTÔNIO WOOD TOLEDO (*1938 +2011).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Projeto de Lei Nº 7596/2020 DISPÕE SOBRE DENOMINAÇÃO DE LOGRADOURO PÚBLICO: RUA MARIA DA COSTA SILVA (*1931 +2009).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Projeto de Lei Nº 7597/2020 DISPÕE SOBRE DENOMINAÇÃO DE LOGRADOURO PÚBLICO: RUA GERCINO ROSA DE LIMA (*1928 +2017).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Projeto de Lei Nº 7600/2020 DISPÕE SOBRE DENOMINAÇÃO DE LOGRADOURO PÚBLICO: RUA SUSIANE DE CARVALHO GOES LOPES (*1981 +2010).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Vereador Dionísio Pereira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Projeto de Lei Nº 7591/2020 DISPÕE SOBRE DENOMINAÇÃO DE LOGRADOURO PÚBLICO: PRAÇA ANTÔNIA LAURINDA DE SOUZA (*1947 +2020)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D4A85">
        <w:rPr>
          <w:rFonts w:ascii="Times New Roman" w:hAnsi="Times New Roman"/>
          <w:sz w:val="24"/>
          <w:szCs w:val="24"/>
        </w:rPr>
        <w:t>- Projeto de Lei Nº 7593/2020 DISPÕE SOBRE DENOMINAÇÃO DE LOGRADOURO PÚBLICO: RUA CLARICE MARTINS DE OLIVEIRA. (*1944 +2020).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Projeto de Lei Nº 7598/2020 DISPÕE SOBRE DENOMINAÇÃO DE LOGRADOURO PÚBLICO: RUA JANETE APARECIDA DE SOUZA (*1972 +2020).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Projeto de Lei Nº 7599/2020 DISPÕE SOBRE DENOMINAÇÃO DE LOGRADOURO PÚBLICO: RUA BERNADETE BENEDITO PEREIRA (*1950 +2019).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- Projeto de Lei Nº 7601/2020 DISPÕE SOBRE DENOMINAÇÃO DE LOGRADOURO PÚBLICO: TRAVESSA BENEDITO PEREIRA LEMES (*1940 +2014).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Vereador Leandro Morais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Projeto de Lei Nº 7592/2020 DISPÕE SOBRE DENOMINAÇÃO DE LOGRADOURO PÚBLICO: AVENIDA SÉRGIO VILA BARBEIRO (*1955 +2020).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REQUERIMENTOS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Vereador Bruno Dias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Nº 86/2020 Requer única discussão e votação para o Projeto de Lei nº 1095/2020.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85">
        <w:rPr>
          <w:rFonts w:ascii="Times New Roman" w:hAnsi="Times New Roman"/>
          <w:sz w:val="24"/>
          <w:szCs w:val="24"/>
        </w:rPr>
        <w:t>OFÍCIOS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D4A85">
        <w:rPr>
          <w:rFonts w:ascii="Times New Roman" w:hAnsi="Times New Roman"/>
          <w:sz w:val="24"/>
          <w:szCs w:val="24"/>
        </w:rPr>
        <w:t>- Ofício nº 38/20 encaminhado pelo Ver. Dr. Edson solicitando informações sobre contratação de advogados que prestem serviços à Câmara Municipal, em especial em 2º instância e nos tribunais superiores.</w:t>
      </w:r>
      <w:r>
        <w:rPr>
          <w:rFonts w:ascii="Times New Roman" w:hAnsi="Times New Roman"/>
          <w:sz w:val="24"/>
          <w:szCs w:val="24"/>
        </w:rPr>
        <w:t xml:space="preserve"> Encerrada a leitura do Expediente, o Ver. Bruno Dias solicitou a leitura na íntegra do Ofício nº 80/2020 do IPREM. O Ver. Dr. Edson solicitou a leitura do parecer da Comissão de Ordem Social. O Presidente Rodrigo Modesto informou que faria a leitura na votação do projeto. Às 18h43 o Ver. Bruno Dias solicitou a inversão das fases da Sessão Ordinária. O pedido foi colocado em </w:t>
      </w:r>
      <w:r w:rsidRPr="0004227E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13 (treze) votos a 1 (um). Voto </w:t>
      </w:r>
      <w:r>
        <w:rPr>
          <w:rFonts w:ascii="Times New Roman" w:hAnsi="Times New Roman"/>
          <w:sz w:val="24"/>
          <w:szCs w:val="24"/>
        </w:rPr>
        <w:lastRenderedPageBreak/>
        <w:t xml:space="preserve">contrário do Ver. Campanha. </w:t>
      </w:r>
      <w:r w:rsidRPr="003029ED">
        <w:rPr>
          <w:rFonts w:ascii="Times New Roman" w:hAnsi="Times New Roman"/>
          <w:sz w:val="24"/>
          <w:szCs w:val="24"/>
        </w:rPr>
        <w:t>Após, o Presidente passou a discussão e votação da</w:t>
      </w:r>
      <w:r>
        <w:rPr>
          <w:rFonts w:ascii="Times New Roman" w:hAnsi="Times New Roman"/>
          <w:sz w:val="24"/>
          <w:szCs w:val="24"/>
        </w:rPr>
        <w:t>s</w:t>
      </w:r>
      <w:r w:rsidRPr="003029ED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3029ED">
        <w:rPr>
          <w:rFonts w:ascii="Times New Roman" w:hAnsi="Times New Roman"/>
          <w:sz w:val="24"/>
          <w:szCs w:val="24"/>
        </w:rPr>
        <w:t xml:space="preserve"> constante</w:t>
      </w:r>
      <w:r>
        <w:rPr>
          <w:rFonts w:ascii="Times New Roman" w:hAnsi="Times New Roman"/>
          <w:sz w:val="24"/>
          <w:szCs w:val="24"/>
        </w:rPr>
        <w:t>s</w:t>
      </w:r>
      <w:r w:rsidRPr="003029ED">
        <w:rPr>
          <w:rFonts w:ascii="Times New Roman" w:hAnsi="Times New Roman"/>
          <w:sz w:val="24"/>
          <w:szCs w:val="24"/>
        </w:rPr>
        <w:t xml:space="preserve"> da </w:t>
      </w:r>
      <w:r w:rsidRPr="003029ED">
        <w:rPr>
          <w:rFonts w:ascii="Times New Roman" w:hAnsi="Times New Roman"/>
          <w:b/>
          <w:sz w:val="24"/>
          <w:szCs w:val="24"/>
        </w:rPr>
        <w:t>Ordem do Dia</w:t>
      </w:r>
      <w:r w:rsidRPr="003029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4E3">
        <w:rPr>
          <w:rFonts w:ascii="Times New Roman" w:hAnsi="Times New Roman"/>
          <w:b/>
          <w:sz w:val="24"/>
          <w:szCs w:val="24"/>
        </w:rPr>
        <w:t xml:space="preserve">Requerimento </w:t>
      </w:r>
      <w:r>
        <w:rPr>
          <w:rFonts w:ascii="Times New Roman" w:hAnsi="Times New Roman"/>
          <w:b/>
          <w:sz w:val="24"/>
          <w:szCs w:val="24"/>
        </w:rPr>
        <w:t xml:space="preserve">nº </w:t>
      </w:r>
      <w:r w:rsidRPr="005C04E3">
        <w:rPr>
          <w:rFonts w:ascii="Times New Roman" w:hAnsi="Times New Roman"/>
          <w:b/>
          <w:sz w:val="24"/>
          <w:szCs w:val="24"/>
        </w:rPr>
        <w:t>86/2020 que requer única discussão e votação para o Projeto de Lei nº 1095/2020</w:t>
      </w:r>
      <w:r w:rsidRPr="00305C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requerimento foi colocado em </w:t>
      </w:r>
      <w:r w:rsidRPr="005C04E3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11 (onze) votos a 3 (três). Votos contrários dos vereadores André Prado, Campanha e Dr. Edson. </w:t>
      </w:r>
      <w:r w:rsidRPr="005C04E3">
        <w:rPr>
          <w:rFonts w:ascii="Times New Roman" w:hAnsi="Times New Roman"/>
          <w:b/>
          <w:sz w:val="24"/>
          <w:szCs w:val="24"/>
        </w:rPr>
        <w:t>Projeto de Lei nº 1095/2020 que altera a Lei Municipal nº 4.643, de 26 de dezembro de 2007, que dispõe sobre a reestruturação do IPREM, e a Lei Municipal nº 5.748, de 27 de outubro de 2016, adequando-as à Emenda Constitucional nº 103, de 12 de novembro de 2019, e dá outras providências</w:t>
      </w:r>
      <w:r w:rsidRPr="00305C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Ver. Dr. Edson solicitou a leitura do seu voto no parecer da Comissão Temática. O Ver. Campanha solicitou a leitura do parecer jurídico. Debateram o projeto os vereadores Campanha e Arlindo Motta Paes. Não mais havendo vereadores dispostos a discutir, o projeto foi colocado em </w:t>
      </w:r>
      <w:r w:rsidRPr="005C04E3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8 (oito) votos a 6 (seis). Votos contrários dos vereadores André Prado, Arlindo Motta Paes, Campanha, Dr. Edson, Prof.ª Mariléia e Wilson Tadeu Lopes. </w:t>
      </w:r>
      <w:r w:rsidRPr="005C04E3">
        <w:rPr>
          <w:rFonts w:ascii="Times New Roman" w:hAnsi="Times New Roman"/>
          <w:b/>
          <w:sz w:val="24"/>
          <w:szCs w:val="24"/>
        </w:rPr>
        <w:t>Requerimento nº 85/2020 que requer informações e cópias dos documentos sobre as compras realizada de materiais ou serviços, pagamentos ou ações realizadas com os Repasses de Recursos do Governo Federal (FNS/ FAF-COVID) - R$ 11.519.835,10) / (Apoio FPM/ MP 938 - R$ 2.636.636,44) e (PFEC/ LC n° 173 - R$ 4.155.652,10), configurando o valor total de R$ 18.312.123,64, até presente data</w:t>
      </w:r>
      <w:r w:rsidRPr="00305C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requerimento foi colocado em </w:t>
      </w:r>
      <w:r w:rsidRPr="00355D5C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8 (oito) votos a 6 (seis). Votos contrários dos vereadores Arlindo Motta Paes, Bruno Dias, Dionísio Pereira, Oliveira, Rafael Aboláfio e Wilson Tadeu Lopes. </w:t>
      </w:r>
      <w:r w:rsidRPr="003029ED">
        <w:rPr>
          <w:rFonts w:ascii="Times New Roman" w:hAnsi="Times New Roman"/>
          <w:sz w:val="24"/>
          <w:szCs w:val="24"/>
        </w:rPr>
        <w:t>Encerrada a votação, realizou-se a chamada dos vereadores inscritos para o uso da Tribuna.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772">
        <w:rPr>
          <w:rFonts w:ascii="Times New Roman" w:hAnsi="Times New Roman"/>
          <w:b/>
          <w:sz w:val="24"/>
          <w:szCs w:val="24"/>
        </w:rPr>
        <w:t>TRIBUNA: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13A0">
        <w:rPr>
          <w:rFonts w:ascii="Times New Roman" w:hAnsi="Times New Roman"/>
          <w:b/>
          <w:sz w:val="24"/>
          <w:szCs w:val="24"/>
        </w:rPr>
        <w:t>1º - André Prado</w:t>
      </w:r>
      <w:r w:rsidRPr="00C113A0">
        <w:rPr>
          <w:rFonts w:ascii="Times New Roman" w:hAnsi="Times New Roman"/>
          <w:sz w:val="24"/>
          <w:szCs w:val="24"/>
        </w:rPr>
        <w:t xml:space="preserve">, de 19h32 às 19h44; </w:t>
      </w:r>
      <w:r w:rsidRPr="00C113A0">
        <w:rPr>
          <w:rFonts w:ascii="Times New Roman" w:hAnsi="Times New Roman"/>
          <w:b/>
          <w:sz w:val="24"/>
          <w:szCs w:val="24"/>
        </w:rPr>
        <w:t>2º - Campanha</w:t>
      </w:r>
      <w:r w:rsidRPr="00C113A0">
        <w:rPr>
          <w:rFonts w:ascii="Times New Roman" w:hAnsi="Times New Roman"/>
          <w:sz w:val="24"/>
          <w:szCs w:val="24"/>
        </w:rPr>
        <w:t xml:space="preserve">, de 19h44 às 19h55; </w:t>
      </w:r>
      <w:r w:rsidRPr="00C113A0">
        <w:rPr>
          <w:rFonts w:ascii="Times New Roman" w:hAnsi="Times New Roman"/>
          <w:b/>
          <w:sz w:val="24"/>
          <w:szCs w:val="24"/>
        </w:rPr>
        <w:t>3º - Dionísio Pereira</w:t>
      </w:r>
      <w:r w:rsidRPr="00C113A0">
        <w:rPr>
          <w:rFonts w:ascii="Times New Roman" w:hAnsi="Times New Roman"/>
          <w:sz w:val="24"/>
          <w:szCs w:val="24"/>
        </w:rPr>
        <w:t xml:space="preserve">, de 19h56 às 20h07; </w:t>
      </w:r>
      <w:r w:rsidRPr="00C113A0">
        <w:rPr>
          <w:rFonts w:ascii="Times New Roman" w:hAnsi="Times New Roman"/>
          <w:b/>
          <w:sz w:val="24"/>
          <w:szCs w:val="24"/>
        </w:rPr>
        <w:t>4º - Dr. Edson</w:t>
      </w:r>
      <w:r w:rsidRPr="00C113A0">
        <w:rPr>
          <w:rFonts w:ascii="Times New Roman" w:hAnsi="Times New Roman"/>
          <w:sz w:val="24"/>
          <w:szCs w:val="24"/>
        </w:rPr>
        <w:t xml:space="preserve">, de 20h07 às 20h17; </w:t>
      </w:r>
      <w:r w:rsidRPr="00C113A0">
        <w:rPr>
          <w:rFonts w:ascii="Times New Roman" w:hAnsi="Times New Roman"/>
          <w:b/>
          <w:sz w:val="24"/>
          <w:szCs w:val="24"/>
        </w:rPr>
        <w:t>5º - Leandro Morais</w:t>
      </w:r>
      <w:r w:rsidRPr="00C113A0">
        <w:rPr>
          <w:rFonts w:ascii="Times New Roman" w:hAnsi="Times New Roman"/>
          <w:sz w:val="24"/>
          <w:szCs w:val="24"/>
        </w:rPr>
        <w:t xml:space="preserve">, de 20h17 às 20h28; </w:t>
      </w:r>
      <w:r w:rsidRPr="00C113A0">
        <w:rPr>
          <w:rFonts w:ascii="Times New Roman" w:hAnsi="Times New Roman"/>
          <w:b/>
          <w:sz w:val="24"/>
          <w:szCs w:val="24"/>
        </w:rPr>
        <w:t>6º - Dr. Edson</w:t>
      </w:r>
      <w:r w:rsidRPr="00C113A0">
        <w:rPr>
          <w:rFonts w:ascii="Times New Roman" w:hAnsi="Times New Roman"/>
          <w:sz w:val="24"/>
          <w:szCs w:val="24"/>
        </w:rPr>
        <w:t xml:space="preserve">, de 20h28 às 20h38; </w:t>
      </w:r>
      <w:r w:rsidRPr="00C113A0">
        <w:rPr>
          <w:rFonts w:ascii="Times New Roman" w:hAnsi="Times New Roman"/>
          <w:b/>
          <w:sz w:val="24"/>
          <w:szCs w:val="24"/>
        </w:rPr>
        <w:t>7º - Oliveira</w:t>
      </w:r>
      <w:r w:rsidRPr="00C113A0">
        <w:rPr>
          <w:rFonts w:ascii="Times New Roman" w:hAnsi="Times New Roman"/>
          <w:sz w:val="24"/>
          <w:szCs w:val="24"/>
        </w:rPr>
        <w:t>, 20h28 às 20h38</w:t>
      </w:r>
      <w:r>
        <w:rPr>
          <w:rFonts w:ascii="Times New Roman" w:hAnsi="Times New Roman"/>
          <w:sz w:val="24"/>
          <w:szCs w:val="24"/>
        </w:rPr>
        <w:t>. Encerrado o uso da Tribuna</w:t>
      </w:r>
      <w:r w:rsidRPr="00EC7D3F">
        <w:rPr>
          <w:rFonts w:ascii="Times New Roman" w:hAnsi="Times New Roman"/>
          <w:sz w:val="24"/>
          <w:szCs w:val="24"/>
        </w:rPr>
        <w:t>, o Presidente passou a palavra aos líderes de bancada.</w:t>
      </w:r>
      <w:r>
        <w:rPr>
          <w:rFonts w:ascii="Times New Roman" w:hAnsi="Times New Roman"/>
          <w:sz w:val="24"/>
          <w:szCs w:val="24"/>
        </w:rPr>
        <w:t xml:space="preserve"> Fizeram uso da palavra o Ver. Campanha, Líder do PP; e o Ver. Dr. Edson, Líder do Cidadania. </w:t>
      </w:r>
      <w:r w:rsidRPr="003029ED">
        <w:rPr>
          <w:rFonts w:ascii="Times New Roman" w:hAnsi="Times New Roman"/>
          <w:sz w:val="24"/>
          <w:szCs w:val="24"/>
        </w:rPr>
        <w:t xml:space="preserve">E, nada mais havendo a tratar, o Presidente Rodrigo Modesto encerrou a Sessão Ordinária às </w:t>
      </w:r>
      <w:r>
        <w:rPr>
          <w:rFonts w:ascii="Times New Roman" w:hAnsi="Times New Roman"/>
          <w:sz w:val="24"/>
          <w:szCs w:val="24"/>
        </w:rPr>
        <w:t>20</w:t>
      </w:r>
      <w:r w:rsidRPr="003029ED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43</w:t>
      </w:r>
      <w:r w:rsidRPr="003029ED">
        <w:rPr>
          <w:rFonts w:ascii="Times New Roman" w:hAnsi="Times New Roman"/>
          <w:sz w:val="24"/>
          <w:szCs w:val="24"/>
        </w:rPr>
        <w:t xml:space="preserve">, que se encontra registrada na íntegra em sistema audiovisual, considerada, nos termos do artigo 160 do Regimento Interno da Câmara </w:t>
      </w:r>
      <w:r w:rsidRPr="003029ED">
        <w:rPr>
          <w:rFonts w:ascii="Times New Roman" w:hAnsi="Times New Roman"/>
          <w:sz w:val="24"/>
          <w:szCs w:val="24"/>
        </w:rPr>
        <w:lastRenderedPageBreak/>
        <w:t>Municipal de Pouso Alegre, como parte integrante desta Ata. E, para constar, eu, Luiz Guilherme Ribeiro da Cruz, Analista Legislativo, lavrei a presente Ata Resumida que, após lida e achada conforme, vai assinada pelo Presidente e pelo 1º Secretário da Mesa Diretora, e por mim.</w:t>
      </w:r>
    </w:p>
    <w:p w:rsidR="00087C95" w:rsidRPr="00B53801" w:rsidRDefault="00087C95" w:rsidP="00087C95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87C95" w:rsidRPr="00B53801" w:rsidRDefault="00087C95" w:rsidP="00087C95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53801">
        <w:rPr>
          <w:rFonts w:ascii="Times New Roman" w:hAnsi="Times New Roman"/>
          <w:sz w:val="24"/>
          <w:szCs w:val="24"/>
        </w:rPr>
        <w:t xml:space="preserve">Sala das Sessões em </w:t>
      </w:r>
      <w:r>
        <w:rPr>
          <w:rFonts w:ascii="Times New Roman" w:hAnsi="Times New Roman"/>
          <w:sz w:val="24"/>
          <w:szCs w:val="24"/>
        </w:rPr>
        <w:t>30</w:t>
      </w:r>
      <w:r w:rsidRPr="00B53801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Pr="00B53801">
        <w:rPr>
          <w:rFonts w:ascii="Times New Roman" w:hAnsi="Times New Roman"/>
          <w:sz w:val="24"/>
          <w:szCs w:val="24"/>
        </w:rPr>
        <w:t xml:space="preserve"> de 2020.</w:t>
      </w:r>
    </w:p>
    <w:p w:rsidR="00087C95" w:rsidRPr="00B53801" w:rsidRDefault="00087C95" w:rsidP="00087C95">
      <w:pPr>
        <w:pStyle w:val="SemEspaamento"/>
        <w:rPr>
          <w:rFonts w:ascii="Times New Roman" w:hAnsi="Times New Roman"/>
          <w:sz w:val="24"/>
          <w:szCs w:val="24"/>
        </w:rPr>
      </w:pPr>
    </w:p>
    <w:p w:rsidR="00087C95" w:rsidRPr="00B53801" w:rsidRDefault="00087C95" w:rsidP="00087C95">
      <w:pPr>
        <w:pStyle w:val="SemEspaamento"/>
        <w:rPr>
          <w:rFonts w:ascii="Times New Roman" w:hAnsi="Times New Roman"/>
          <w:sz w:val="24"/>
          <w:szCs w:val="24"/>
        </w:rPr>
      </w:pPr>
    </w:p>
    <w:p w:rsidR="00087C95" w:rsidRPr="00B53801" w:rsidRDefault="00087C95" w:rsidP="00087C95">
      <w:pPr>
        <w:pStyle w:val="SemEspaamento"/>
        <w:rPr>
          <w:rFonts w:ascii="Times New Roman" w:hAnsi="Times New Roman"/>
          <w:sz w:val="24"/>
          <w:szCs w:val="24"/>
        </w:rPr>
      </w:pPr>
    </w:p>
    <w:p w:rsidR="00087C95" w:rsidRPr="00B53801" w:rsidRDefault="00087C95" w:rsidP="00087C95">
      <w:pPr>
        <w:pStyle w:val="SemEspaamento"/>
        <w:rPr>
          <w:rFonts w:ascii="Times New Roman" w:hAnsi="Times New Roman"/>
          <w:sz w:val="24"/>
          <w:szCs w:val="24"/>
        </w:rPr>
      </w:pPr>
    </w:p>
    <w:p w:rsidR="00087C95" w:rsidRPr="00B53801" w:rsidRDefault="00087C95" w:rsidP="00087C95">
      <w:pPr>
        <w:pStyle w:val="SemEspaamento"/>
        <w:rPr>
          <w:rFonts w:ascii="Times New Roman" w:hAnsi="Times New Roman"/>
          <w:sz w:val="24"/>
          <w:szCs w:val="24"/>
        </w:rPr>
      </w:pPr>
      <w:r w:rsidRPr="00B53801">
        <w:rPr>
          <w:rFonts w:ascii="Times New Roman" w:hAnsi="Times New Roman"/>
          <w:sz w:val="24"/>
          <w:szCs w:val="24"/>
        </w:rPr>
        <w:t>Rodrigo Modesto</w:t>
      </w:r>
      <w:r w:rsidRPr="00B53801">
        <w:rPr>
          <w:rFonts w:ascii="Times New Roman" w:hAnsi="Times New Roman"/>
          <w:sz w:val="24"/>
          <w:szCs w:val="24"/>
        </w:rPr>
        <w:tab/>
      </w:r>
      <w:r w:rsidRPr="00B53801">
        <w:rPr>
          <w:rFonts w:ascii="Times New Roman" w:hAnsi="Times New Roman"/>
          <w:sz w:val="24"/>
          <w:szCs w:val="24"/>
        </w:rPr>
        <w:tab/>
      </w:r>
      <w:r w:rsidRPr="00B53801">
        <w:rPr>
          <w:rFonts w:ascii="Times New Roman" w:hAnsi="Times New Roman"/>
          <w:sz w:val="24"/>
          <w:szCs w:val="24"/>
        </w:rPr>
        <w:tab/>
        <w:t xml:space="preserve">Dionísio Pereira     </w:t>
      </w:r>
    </w:p>
    <w:p w:rsidR="009063F8" w:rsidRDefault="00087C95" w:rsidP="00087C95">
      <w:r w:rsidRPr="00B53801">
        <w:rPr>
          <w:rFonts w:ascii="Times New Roman" w:hAnsi="Times New Roman"/>
          <w:sz w:val="24"/>
          <w:szCs w:val="24"/>
        </w:rPr>
        <w:t>Presidente</w:t>
      </w:r>
      <w:r w:rsidRPr="00B53801">
        <w:rPr>
          <w:rFonts w:ascii="Times New Roman" w:hAnsi="Times New Roman"/>
          <w:sz w:val="24"/>
          <w:szCs w:val="24"/>
        </w:rPr>
        <w:tab/>
      </w:r>
      <w:r w:rsidRPr="00B53801">
        <w:rPr>
          <w:rFonts w:ascii="Times New Roman" w:hAnsi="Times New Roman"/>
          <w:sz w:val="24"/>
          <w:szCs w:val="24"/>
        </w:rPr>
        <w:tab/>
      </w:r>
      <w:r w:rsidRPr="00B53801">
        <w:rPr>
          <w:rFonts w:ascii="Times New Roman" w:hAnsi="Times New Roman"/>
          <w:sz w:val="24"/>
          <w:szCs w:val="24"/>
        </w:rPr>
        <w:tab/>
      </w:r>
      <w:r w:rsidRPr="00B53801">
        <w:rPr>
          <w:rFonts w:ascii="Times New Roman" w:hAnsi="Times New Roman"/>
          <w:sz w:val="24"/>
          <w:szCs w:val="24"/>
        </w:rPr>
        <w:tab/>
        <w:t>1º Secretário</w:t>
      </w:r>
      <w:bookmarkStart w:id="1" w:name="_GoBack"/>
      <w:bookmarkEnd w:id="1"/>
    </w:p>
    <w:p w:rsidR="00E97B60" w:rsidRDefault="00E97B60" w:rsidP="00E97B60"/>
    <w:p w:rsidR="00892D5F" w:rsidRDefault="00892D5F" w:rsidP="001F3976"/>
    <w:p w:rsidR="008E245F" w:rsidRDefault="008E245F" w:rsidP="008E245F"/>
    <w:p w:rsidR="007739F1" w:rsidRPr="00860D9C" w:rsidRDefault="007739F1" w:rsidP="00860D9C"/>
    <w:sectPr w:rsidR="007739F1" w:rsidRPr="00860D9C" w:rsidSect="007375FD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CA" w:rsidRDefault="00A85BCA" w:rsidP="00D30C58">
      <w:pPr>
        <w:spacing w:after="0" w:line="240" w:lineRule="auto"/>
      </w:pPr>
      <w:r>
        <w:separator/>
      </w:r>
    </w:p>
  </w:endnote>
  <w:endnote w:type="continuationSeparator" w:id="0">
    <w:p w:rsidR="00A85BCA" w:rsidRDefault="00A85BC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85BC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CA" w:rsidRDefault="00A85BCA" w:rsidP="00D30C58">
      <w:pPr>
        <w:spacing w:after="0" w:line="240" w:lineRule="auto"/>
      </w:pPr>
      <w:r>
        <w:separator/>
      </w:r>
    </w:p>
  </w:footnote>
  <w:footnote w:type="continuationSeparator" w:id="0">
    <w:p w:rsidR="00A85BCA" w:rsidRDefault="00A85BC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85BC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0701C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CC6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C95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474"/>
    <w:rsid w:val="000C0AD8"/>
    <w:rsid w:val="000C1A5D"/>
    <w:rsid w:val="000C22E4"/>
    <w:rsid w:val="000C2C91"/>
    <w:rsid w:val="000C3893"/>
    <w:rsid w:val="000C3915"/>
    <w:rsid w:val="000C3BFF"/>
    <w:rsid w:val="000C52A0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455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97D4D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5B66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2C92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3976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3264"/>
    <w:rsid w:val="00333D1B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31"/>
    <w:rsid w:val="0035168D"/>
    <w:rsid w:val="00351786"/>
    <w:rsid w:val="0035178C"/>
    <w:rsid w:val="00352CE0"/>
    <w:rsid w:val="00356057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1E3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58"/>
    <w:rsid w:val="003926DE"/>
    <w:rsid w:val="00392BDB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450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0A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278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59B3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44A9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495F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10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4A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247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3EFB"/>
    <w:rsid w:val="006B4141"/>
    <w:rsid w:val="006B4574"/>
    <w:rsid w:val="006B53E4"/>
    <w:rsid w:val="006B56A8"/>
    <w:rsid w:val="006B6244"/>
    <w:rsid w:val="006B7C66"/>
    <w:rsid w:val="006C00F7"/>
    <w:rsid w:val="006C0A3C"/>
    <w:rsid w:val="006C34AA"/>
    <w:rsid w:val="006C3915"/>
    <w:rsid w:val="006C3D4C"/>
    <w:rsid w:val="006C4322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5FD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0C51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BD9"/>
    <w:rsid w:val="00792E7D"/>
    <w:rsid w:val="0079513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2224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B68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30A"/>
    <w:rsid w:val="00811CDA"/>
    <w:rsid w:val="00811D84"/>
    <w:rsid w:val="00812765"/>
    <w:rsid w:val="008129AA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D9C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5A82"/>
    <w:rsid w:val="008760DC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2D5F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ED8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45F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D55"/>
    <w:rsid w:val="008F3BC2"/>
    <w:rsid w:val="008F7E31"/>
    <w:rsid w:val="009018A0"/>
    <w:rsid w:val="00901A76"/>
    <w:rsid w:val="00903BB5"/>
    <w:rsid w:val="00905B5D"/>
    <w:rsid w:val="00905E0E"/>
    <w:rsid w:val="009063F8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90B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9F8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532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1669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4D9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5BCA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4F4E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683A"/>
    <w:rsid w:val="00B26B21"/>
    <w:rsid w:val="00B27153"/>
    <w:rsid w:val="00B279AD"/>
    <w:rsid w:val="00B27ABF"/>
    <w:rsid w:val="00B30376"/>
    <w:rsid w:val="00B303F5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0592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18DD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89A"/>
    <w:rsid w:val="00CE7B23"/>
    <w:rsid w:val="00CE7B89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4EC6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B7B57"/>
    <w:rsid w:val="00DC028F"/>
    <w:rsid w:val="00DC0B39"/>
    <w:rsid w:val="00DC17FD"/>
    <w:rsid w:val="00DC20D0"/>
    <w:rsid w:val="00DC254A"/>
    <w:rsid w:val="00DC2851"/>
    <w:rsid w:val="00DC7F32"/>
    <w:rsid w:val="00DD0066"/>
    <w:rsid w:val="00DD0F39"/>
    <w:rsid w:val="00DD1E93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3CC3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53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B60"/>
    <w:rsid w:val="00E97E82"/>
    <w:rsid w:val="00EA0EEC"/>
    <w:rsid w:val="00EA3BD2"/>
    <w:rsid w:val="00EA3C6F"/>
    <w:rsid w:val="00EA456E"/>
    <w:rsid w:val="00EA66EA"/>
    <w:rsid w:val="00EB08BE"/>
    <w:rsid w:val="00EB0E2B"/>
    <w:rsid w:val="00EB20FC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995"/>
    <w:rsid w:val="00FE7AE6"/>
    <w:rsid w:val="00FF03F7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  <w:style w:type="paragraph" w:customStyle="1" w:styleId="Standard">
    <w:name w:val="Standard"/>
    <w:rsid w:val="00392BDB"/>
    <w:pPr>
      <w:suppressAutoHyphens/>
      <w:autoSpaceDN w:val="0"/>
      <w:textAlignment w:val="baseline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70345"/>
    <w:rsid w:val="00083C15"/>
    <w:rsid w:val="00087429"/>
    <w:rsid w:val="000921CC"/>
    <w:rsid w:val="000B29C6"/>
    <w:rsid w:val="000C5D8F"/>
    <w:rsid w:val="000D0067"/>
    <w:rsid w:val="000D2B41"/>
    <w:rsid w:val="000D6553"/>
    <w:rsid w:val="000E0611"/>
    <w:rsid w:val="000F240B"/>
    <w:rsid w:val="000F6F31"/>
    <w:rsid w:val="00100EDE"/>
    <w:rsid w:val="00116A27"/>
    <w:rsid w:val="00131C0B"/>
    <w:rsid w:val="001357AF"/>
    <w:rsid w:val="00141994"/>
    <w:rsid w:val="00160BC7"/>
    <w:rsid w:val="00161B89"/>
    <w:rsid w:val="001714C9"/>
    <w:rsid w:val="001845CB"/>
    <w:rsid w:val="00184FF1"/>
    <w:rsid w:val="00186C9A"/>
    <w:rsid w:val="00186F83"/>
    <w:rsid w:val="0018727A"/>
    <w:rsid w:val="0019399A"/>
    <w:rsid w:val="001D0BFD"/>
    <w:rsid w:val="001D6662"/>
    <w:rsid w:val="001E4C02"/>
    <w:rsid w:val="00205A3C"/>
    <w:rsid w:val="00231F9E"/>
    <w:rsid w:val="00232472"/>
    <w:rsid w:val="00264C6F"/>
    <w:rsid w:val="00267989"/>
    <w:rsid w:val="00272B9D"/>
    <w:rsid w:val="0028069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1742"/>
    <w:rsid w:val="00354CD4"/>
    <w:rsid w:val="00361F23"/>
    <w:rsid w:val="00371F34"/>
    <w:rsid w:val="003813A7"/>
    <w:rsid w:val="00381DB8"/>
    <w:rsid w:val="00383059"/>
    <w:rsid w:val="003855E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3D4DD7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5908"/>
    <w:rsid w:val="005B7DE1"/>
    <w:rsid w:val="005C53D1"/>
    <w:rsid w:val="005C7424"/>
    <w:rsid w:val="005D26C8"/>
    <w:rsid w:val="005E1523"/>
    <w:rsid w:val="005F730F"/>
    <w:rsid w:val="005F7BDC"/>
    <w:rsid w:val="00603D7D"/>
    <w:rsid w:val="006161A9"/>
    <w:rsid w:val="00616FA0"/>
    <w:rsid w:val="00631AFE"/>
    <w:rsid w:val="00637123"/>
    <w:rsid w:val="00647D84"/>
    <w:rsid w:val="0065369D"/>
    <w:rsid w:val="00661C34"/>
    <w:rsid w:val="00664607"/>
    <w:rsid w:val="00667695"/>
    <w:rsid w:val="00675CE6"/>
    <w:rsid w:val="006817AC"/>
    <w:rsid w:val="00683B6C"/>
    <w:rsid w:val="006A5F7F"/>
    <w:rsid w:val="006A7EBF"/>
    <w:rsid w:val="006B34E3"/>
    <w:rsid w:val="006B3E2F"/>
    <w:rsid w:val="006C31B5"/>
    <w:rsid w:val="006C7E7D"/>
    <w:rsid w:val="006F2C11"/>
    <w:rsid w:val="007050B0"/>
    <w:rsid w:val="007172E0"/>
    <w:rsid w:val="00726D91"/>
    <w:rsid w:val="00730031"/>
    <w:rsid w:val="00731664"/>
    <w:rsid w:val="00735E82"/>
    <w:rsid w:val="0073680B"/>
    <w:rsid w:val="00742274"/>
    <w:rsid w:val="00747744"/>
    <w:rsid w:val="0076619F"/>
    <w:rsid w:val="00780B14"/>
    <w:rsid w:val="00791C3B"/>
    <w:rsid w:val="007B7AB8"/>
    <w:rsid w:val="007C0647"/>
    <w:rsid w:val="007C5BAC"/>
    <w:rsid w:val="007D519F"/>
    <w:rsid w:val="007D717D"/>
    <w:rsid w:val="00804669"/>
    <w:rsid w:val="00813CA8"/>
    <w:rsid w:val="00822ED6"/>
    <w:rsid w:val="00822FB8"/>
    <w:rsid w:val="008258C8"/>
    <w:rsid w:val="0086054A"/>
    <w:rsid w:val="00860DDF"/>
    <w:rsid w:val="00865F97"/>
    <w:rsid w:val="0087434E"/>
    <w:rsid w:val="008852FB"/>
    <w:rsid w:val="008A0832"/>
    <w:rsid w:val="008B130B"/>
    <w:rsid w:val="008B2E9B"/>
    <w:rsid w:val="008C2710"/>
    <w:rsid w:val="008D038D"/>
    <w:rsid w:val="008E024F"/>
    <w:rsid w:val="008E2D68"/>
    <w:rsid w:val="008F1006"/>
    <w:rsid w:val="009200F0"/>
    <w:rsid w:val="0092063D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0C29"/>
    <w:rsid w:val="009E78E3"/>
    <w:rsid w:val="00A1742C"/>
    <w:rsid w:val="00A65F76"/>
    <w:rsid w:val="00A775F5"/>
    <w:rsid w:val="00A860E8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07CA7"/>
    <w:rsid w:val="00B174BA"/>
    <w:rsid w:val="00B25218"/>
    <w:rsid w:val="00B45998"/>
    <w:rsid w:val="00B535D4"/>
    <w:rsid w:val="00B729A0"/>
    <w:rsid w:val="00B76645"/>
    <w:rsid w:val="00BB196A"/>
    <w:rsid w:val="00BC5CFF"/>
    <w:rsid w:val="00BC6333"/>
    <w:rsid w:val="00BD1DD1"/>
    <w:rsid w:val="00BD4369"/>
    <w:rsid w:val="00BF31E7"/>
    <w:rsid w:val="00C010E8"/>
    <w:rsid w:val="00C3444E"/>
    <w:rsid w:val="00C41B66"/>
    <w:rsid w:val="00C44AA9"/>
    <w:rsid w:val="00C60A5F"/>
    <w:rsid w:val="00C72523"/>
    <w:rsid w:val="00C84A00"/>
    <w:rsid w:val="00C86CE0"/>
    <w:rsid w:val="00C8796A"/>
    <w:rsid w:val="00C96A6F"/>
    <w:rsid w:val="00CA49D9"/>
    <w:rsid w:val="00CB20D2"/>
    <w:rsid w:val="00CC29FC"/>
    <w:rsid w:val="00CD04C2"/>
    <w:rsid w:val="00CE72DB"/>
    <w:rsid w:val="00CF1642"/>
    <w:rsid w:val="00CF4BC2"/>
    <w:rsid w:val="00D0291A"/>
    <w:rsid w:val="00D056F2"/>
    <w:rsid w:val="00D405E7"/>
    <w:rsid w:val="00D43D6D"/>
    <w:rsid w:val="00D440D0"/>
    <w:rsid w:val="00D454E0"/>
    <w:rsid w:val="00D7107C"/>
    <w:rsid w:val="00D7631D"/>
    <w:rsid w:val="00D84A4A"/>
    <w:rsid w:val="00D9136B"/>
    <w:rsid w:val="00D95C8B"/>
    <w:rsid w:val="00D96D4B"/>
    <w:rsid w:val="00DA1C3A"/>
    <w:rsid w:val="00DA4C1E"/>
    <w:rsid w:val="00DA7FCF"/>
    <w:rsid w:val="00DB510A"/>
    <w:rsid w:val="00DB637E"/>
    <w:rsid w:val="00DD4072"/>
    <w:rsid w:val="00DD6184"/>
    <w:rsid w:val="00DE4DE5"/>
    <w:rsid w:val="00DE728F"/>
    <w:rsid w:val="00E0623E"/>
    <w:rsid w:val="00E12669"/>
    <w:rsid w:val="00E20CE3"/>
    <w:rsid w:val="00E64553"/>
    <w:rsid w:val="00EA27D6"/>
    <w:rsid w:val="00EA3485"/>
    <w:rsid w:val="00F11252"/>
    <w:rsid w:val="00F51A6C"/>
    <w:rsid w:val="00F579DB"/>
    <w:rsid w:val="00F65163"/>
    <w:rsid w:val="00F66748"/>
    <w:rsid w:val="00F8306A"/>
    <w:rsid w:val="00F93646"/>
    <w:rsid w:val="00FA3375"/>
    <w:rsid w:val="00FA4128"/>
    <w:rsid w:val="00FA67CA"/>
    <w:rsid w:val="00FD6585"/>
    <w:rsid w:val="00FE1051"/>
    <w:rsid w:val="00FE1FCB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E254E-198B-4197-AA80-93E28879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196</cp:revision>
  <cp:lastPrinted>2018-01-17T16:02:00Z</cp:lastPrinted>
  <dcterms:created xsi:type="dcterms:W3CDTF">2015-09-04T11:28:00Z</dcterms:created>
  <dcterms:modified xsi:type="dcterms:W3CDTF">2020-07-14T18:28:00Z</dcterms:modified>
</cp:coreProperties>
</file>