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96573">
        <w:rPr>
          <w:b/>
          <w:color w:val="000000"/>
        </w:rPr>
        <w:t>7578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PUBLICO: RUA YOLANDA MARIA DA SILVA (*1928 + 2009).</w:t>
      </w:r>
    </w:p>
    <w:p w:rsidR="00FD43EF" w:rsidRDefault="00FD43E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D43EF" w:rsidRPr="00FD43EF" w:rsidRDefault="00FD43E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D43EF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D43EF" w:rsidRDefault="003A7679" w:rsidP="00FD4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8210F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F8210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YOLANDA MARIA</w:t>
      </w:r>
      <w:r w:rsidR="00FD43EF">
        <w:rPr>
          <w:rFonts w:ascii="Times New Roman" w:eastAsia="Times New Roman" w:hAnsi="Times New Roman"/>
          <w:color w:val="000000"/>
        </w:rPr>
        <w:t xml:space="preserve"> DA SILVA a atual Rua 11, com i</w:t>
      </w:r>
      <w:r>
        <w:rPr>
          <w:rFonts w:ascii="Times New Roman" w:eastAsia="Times New Roman" w:hAnsi="Times New Roman"/>
          <w:color w:val="000000"/>
        </w:rPr>
        <w:t>nício na Rua José Marchetti, passando pela esquina da Rua Francisco Silva e terminando na Rua José Marchetti no Bairro Nossa Senhora de Guadalupe.</w:t>
      </w:r>
    </w:p>
    <w:p w:rsidR="00FD43EF" w:rsidRDefault="003A7679" w:rsidP="00FD4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8210F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F8210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</w:t>
      </w:r>
      <w:r w:rsidR="00FD43EF">
        <w:rPr>
          <w:rFonts w:ascii="Times New Roman" w:eastAsia="Times New Roman" w:hAnsi="Times New Roman"/>
          <w:color w:val="000000"/>
        </w:rPr>
        <w:t>m</w:t>
      </w:r>
      <w:proofErr w:type="gramEnd"/>
      <w:r>
        <w:rPr>
          <w:rFonts w:ascii="Times New Roman" w:eastAsia="Times New Roman" w:hAnsi="Times New Roman"/>
          <w:color w:val="000000"/>
        </w:rPr>
        <w:t xml:space="preserve">-se as disposições em contrário, especialmente a Lei Municipal 6.176, de 09 de dezembro de 2019, e repristina-se a Lei Municipal nº 6.093, de 18 de julho de 2019. </w:t>
      </w:r>
    </w:p>
    <w:p w:rsidR="00C94212" w:rsidRDefault="003A7679" w:rsidP="00FD4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8210F">
        <w:rPr>
          <w:rFonts w:ascii="Times New Roman" w:eastAsia="Times New Roman" w:hAnsi="Times New Roman"/>
          <w:b/>
          <w:color w:val="000000"/>
        </w:rPr>
        <w:t>Art. 3</w:t>
      </w:r>
      <w:proofErr w:type="gramStart"/>
      <w:r w:rsidRPr="00F8210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Esta</w:t>
      </w:r>
      <w:proofErr w:type="gramEnd"/>
      <w:r>
        <w:rPr>
          <w:rFonts w:ascii="Times New Roman" w:eastAsia="Times New Roman" w:hAnsi="Times New Roman"/>
          <w:color w:val="000000"/>
        </w:rPr>
        <w:t xml:space="preserve">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D43E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96573">
        <w:rPr>
          <w:color w:val="000000"/>
        </w:rPr>
        <w:t xml:space="preserve">, </w:t>
      </w:r>
      <w:r>
        <w:rPr>
          <w:color w:val="000000"/>
        </w:rPr>
        <w:t>16</w:t>
      </w:r>
      <w:r w:rsidR="00C94212">
        <w:rPr>
          <w:color w:val="000000"/>
        </w:rPr>
        <w:t xml:space="preserve"> de </w:t>
      </w:r>
      <w:r>
        <w:rPr>
          <w:color w:val="000000"/>
        </w:rPr>
        <w:t>junho</w:t>
      </w:r>
      <w:r w:rsidR="00C94212">
        <w:rPr>
          <w:color w:val="000000"/>
        </w:rPr>
        <w:t xml:space="preserve"> de 2020.</w:t>
      </w:r>
    </w:p>
    <w:p w:rsidR="00FD43EF" w:rsidRDefault="00FD43EF" w:rsidP="00FD43EF">
      <w:pPr>
        <w:rPr>
          <w:color w:val="000000"/>
        </w:rPr>
      </w:pPr>
    </w:p>
    <w:p w:rsidR="00FD43EF" w:rsidRDefault="00FD43EF" w:rsidP="00FD43EF">
      <w:pPr>
        <w:rPr>
          <w:color w:val="000000"/>
        </w:rPr>
      </w:pPr>
    </w:p>
    <w:p w:rsidR="00FD43EF" w:rsidRDefault="00FD43EF" w:rsidP="00FD43EF">
      <w:pPr>
        <w:rPr>
          <w:color w:val="000000"/>
        </w:rPr>
      </w:pPr>
    </w:p>
    <w:p w:rsidR="00FD43EF" w:rsidRDefault="00FD43EF" w:rsidP="00FD43EF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D43EF" w:rsidTr="00FD43EF">
        <w:tc>
          <w:tcPr>
            <w:tcW w:w="5097" w:type="dxa"/>
          </w:tcPr>
          <w:p w:rsidR="00FD43EF" w:rsidRDefault="00FD43EF" w:rsidP="00FD4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FD43EF" w:rsidRDefault="00FD43EF" w:rsidP="00FD4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FD43EF" w:rsidTr="00FD43EF">
        <w:tc>
          <w:tcPr>
            <w:tcW w:w="5097" w:type="dxa"/>
          </w:tcPr>
          <w:p w:rsidR="00FD43EF" w:rsidRPr="00FD43EF" w:rsidRDefault="00FD43EF" w:rsidP="00FD43EF">
            <w:pPr>
              <w:jc w:val="center"/>
              <w:rPr>
                <w:color w:val="000000"/>
                <w:sz w:val="20"/>
                <w:szCs w:val="20"/>
              </w:rPr>
            </w:pPr>
            <w:r w:rsidRPr="00FD43E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D43EF" w:rsidRPr="00FD43EF" w:rsidRDefault="00FD43EF" w:rsidP="00FD43EF">
            <w:pPr>
              <w:jc w:val="center"/>
              <w:rPr>
                <w:color w:val="000000"/>
                <w:sz w:val="20"/>
                <w:szCs w:val="20"/>
              </w:rPr>
            </w:pPr>
            <w:r w:rsidRPr="00FD43E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D43EF" w:rsidRDefault="00FD43EF" w:rsidP="00FD43E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AAA" w:rsidRDefault="00D95AAA" w:rsidP="00FE475D">
      <w:r>
        <w:separator/>
      </w:r>
    </w:p>
  </w:endnote>
  <w:endnote w:type="continuationSeparator" w:id="0">
    <w:p w:rsidR="00D95AAA" w:rsidRDefault="00D95AA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95AA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95AA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95AA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95A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AAA" w:rsidRDefault="00D95AAA" w:rsidP="00FE475D">
      <w:r>
        <w:separator/>
      </w:r>
    </w:p>
  </w:footnote>
  <w:footnote w:type="continuationSeparator" w:id="0">
    <w:p w:rsidR="00D95AAA" w:rsidRDefault="00D95AA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95A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95AA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95AA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95A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6593A"/>
    <w:rsid w:val="00772C87"/>
    <w:rsid w:val="00875765"/>
    <w:rsid w:val="008926B6"/>
    <w:rsid w:val="008C38D8"/>
    <w:rsid w:val="00920AA9"/>
    <w:rsid w:val="009B40CC"/>
    <w:rsid w:val="00A05C02"/>
    <w:rsid w:val="00A96573"/>
    <w:rsid w:val="00AB796A"/>
    <w:rsid w:val="00AF09C1"/>
    <w:rsid w:val="00C94212"/>
    <w:rsid w:val="00D250BC"/>
    <w:rsid w:val="00D95AAA"/>
    <w:rsid w:val="00DC3901"/>
    <w:rsid w:val="00E64DF8"/>
    <w:rsid w:val="00EB11D7"/>
    <w:rsid w:val="00F1762B"/>
    <w:rsid w:val="00F8210F"/>
    <w:rsid w:val="00FD43E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2020-06-17T15:55:00Z</dcterms:created>
  <dcterms:modified xsi:type="dcterms:W3CDTF">2020-06-17T15:55:00Z</dcterms:modified>
</cp:coreProperties>
</file>