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B1E64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ANTI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31</w:t>
      </w:r>
      <w:bookmarkStart w:id="0" w:name="_GoBack"/>
      <w:bookmarkEnd w:id="0"/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ANTÔNIA LAURINDA DE SOUZA (*1947 +2020)</w:t>
      </w:r>
      <w:r w:rsidR="007E50D1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E50D1" w:rsidRDefault="003A7679" w:rsidP="007E50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E50D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</w:t>
      </w:r>
      <w:r w:rsidR="007E50D1">
        <w:rPr>
          <w:rFonts w:ascii="Times New Roman" w:eastAsia="Times New Roman" w:hAnsi="Times New Roman"/>
          <w:color w:val="000000"/>
        </w:rPr>
        <w:t>ANTÔNIA LAURINDA DE SOUZA COSTA</w:t>
      </w:r>
      <w:r>
        <w:rPr>
          <w:rFonts w:ascii="Times New Roman" w:eastAsia="Times New Roman" w:hAnsi="Times New Roman"/>
          <w:color w:val="000000"/>
        </w:rPr>
        <w:t xml:space="preserve"> a atual Praça sem denominação, localizada entre as Ruas Cel. Saturnino de Alcântara, Rua Padre Waldomiro Ama</w:t>
      </w:r>
      <w:r w:rsidR="007E50D1">
        <w:rPr>
          <w:rFonts w:ascii="Times New Roman" w:eastAsia="Times New Roman" w:hAnsi="Times New Roman"/>
          <w:color w:val="000000"/>
        </w:rPr>
        <w:t>ral e Rua Sen. Lúcio Bitencourt, no Centro.</w:t>
      </w:r>
    </w:p>
    <w:p w:rsidR="00C94212" w:rsidRDefault="003A7679" w:rsidP="007E50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E50D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339C1">
        <w:rPr>
          <w:color w:val="000000"/>
        </w:rPr>
        <w:t>30</w:t>
      </w:r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Antônia Laurinda de </w:t>
      </w:r>
      <w:r w:rsidR="007E50D1">
        <w:rPr>
          <w:rFonts w:ascii="Times New Roman" w:hAnsi="Times New Roman" w:cs="Times New Roman"/>
        </w:rPr>
        <w:t>Souza</w:t>
      </w:r>
      <w:r>
        <w:rPr>
          <w:rFonts w:ascii="Times New Roman" w:hAnsi="Times New Roman" w:cs="Times New Roman"/>
        </w:rPr>
        <w:t xml:space="preserve"> nasceu em 17 de julh</w:t>
      </w:r>
      <w:r w:rsidR="007E50D1">
        <w:rPr>
          <w:rFonts w:ascii="Times New Roman" w:hAnsi="Times New Roman" w:cs="Times New Roman"/>
        </w:rPr>
        <w:t>o de 1947, em Pouso Alegre – MG. Era</w:t>
      </w:r>
      <w:r>
        <w:rPr>
          <w:rFonts w:ascii="Times New Roman" w:hAnsi="Times New Roman" w:cs="Times New Roman"/>
        </w:rPr>
        <w:t xml:space="preserve"> filha de José Laurindo Pereira Sobrinho e Angelina Feliciana Laurindo.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Teve três irmãos: Bened</w:t>
      </w:r>
      <w:r w:rsidR="007E50D1">
        <w:rPr>
          <w:rFonts w:ascii="Times New Roman" w:hAnsi="Times New Roman" w:cs="Times New Roman"/>
        </w:rPr>
        <w:t>ito, Maria Aparecida e Fátima. C</w:t>
      </w:r>
      <w:r>
        <w:rPr>
          <w:rFonts w:ascii="Times New Roman" w:hAnsi="Times New Roman" w:cs="Times New Roman"/>
        </w:rPr>
        <w:t>om 12 anos de idade perdeu sua mãe. No segundo casamento de seu pai teve mais 5 irmãos: João, Célio, Rosângela, José e Sônia.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Viveu toda sua vida morando na Rua Alberto </w:t>
      </w:r>
      <w:proofErr w:type="spellStart"/>
      <w:r>
        <w:rPr>
          <w:rFonts w:ascii="Times New Roman" w:hAnsi="Times New Roman" w:cs="Times New Roman"/>
        </w:rPr>
        <w:t>Paciulli</w:t>
      </w:r>
      <w:proofErr w:type="spellEnd"/>
      <w:r>
        <w:rPr>
          <w:rFonts w:ascii="Times New Roman" w:hAnsi="Times New Roman" w:cs="Times New Roman"/>
        </w:rPr>
        <w:t>, primeiramente</w:t>
      </w:r>
      <w:r w:rsidR="007E50D1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 xml:space="preserve"> número 612, depois 586, em seguida 536 e ultimamente na Rua Maria Rita da Conceição, número 35, no bairro Recanto dos Souza, loteamento este, que era proprietária, juntamente com seu esposo, Nelson Mariano de Souza, </w:t>
      </w:r>
      <w:r w:rsidR="007E50D1">
        <w:rPr>
          <w:rFonts w:ascii="Times New Roman" w:hAnsi="Times New Roman" w:cs="Times New Roman"/>
        </w:rPr>
        <w:t xml:space="preserve">com </w:t>
      </w:r>
      <w:r>
        <w:rPr>
          <w:rFonts w:ascii="Times New Roman" w:hAnsi="Times New Roman" w:cs="Times New Roman"/>
        </w:rPr>
        <w:t>que</w:t>
      </w:r>
      <w:r w:rsidR="007E50D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permaneceu casada por 56 anos, tendo 7 filhos e 7 netos.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Seus avós que criaram sua mãe foram Leopoldo Teixeira da Silva e Maria Rita da Conceição. Avós estes que foram homenageados com os nomes das ruas onde residia e a rua paralela seguinte.</w:t>
      </w:r>
    </w:p>
    <w:p w:rsidR="007E50D1" w:rsidRDefault="007E50D1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Antônia Laurinda de Souza</w:t>
      </w:r>
      <w:r w:rsidR="003A7679">
        <w:rPr>
          <w:rFonts w:ascii="Times New Roman" w:hAnsi="Times New Roman" w:cs="Times New Roman"/>
        </w:rPr>
        <w:t xml:space="preserve"> trabalhou desde seus 12 anos</w:t>
      </w:r>
      <w:r>
        <w:rPr>
          <w:rFonts w:ascii="Times New Roman" w:hAnsi="Times New Roman" w:cs="Times New Roman"/>
        </w:rPr>
        <w:t>.</w:t>
      </w:r>
      <w:r w:rsidR="003A7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3A7679">
        <w:rPr>
          <w:rFonts w:ascii="Times New Roman" w:hAnsi="Times New Roman" w:cs="Times New Roman"/>
        </w:rPr>
        <w:t>eus pais eram alfaiate e costureira</w:t>
      </w:r>
      <w:r>
        <w:rPr>
          <w:rFonts w:ascii="Times New Roman" w:hAnsi="Times New Roman" w:cs="Times New Roman"/>
        </w:rPr>
        <w:t>, de</w:t>
      </w:r>
      <w:r w:rsidR="003A7679">
        <w:rPr>
          <w:rFonts w:ascii="Times New Roman" w:hAnsi="Times New Roman" w:cs="Times New Roman"/>
        </w:rPr>
        <w:t xml:space="preserve"> onde herdou uma de suas qualidades. Foi exemplo de esposa, de mãe, avó e amiga de todos.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Nunca mediu esforços para ver a felicidade de seus familiares, sempre ajudando a todos que a procuravam, </w:t>
      </w:r>
      <w:r w:rsidR="007E50D1">
        <w:rPr>
          <w:rFonts w:ascii="Times New Roman" w:hAnsi="Times New Roman" w:cs="Times New Roman"/>
        </w:rPr>
        <w:t xml:space="preserve">entre </w:t>
      </w:r>
      <w:r>
        <w:rPr>
          <w:rFonts w:ascii="Times New Roman" w:hAnsi="Times New Roman" w:cs="Times New Roman"/>
        </w:rPr>
        <w:t>familiares, vizinhos, amigos. Sempre que pediam pegava seu carro a qualquer hora e levava-os para o médico, hospitais, etc. Ajudava muitas instituições de caridade.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Trabalhou ajudando diretamente</w:t>
      </w:r>
      <w:r w:rsidR="007E50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muitos anos, </w:t>
      </w:r>
      <w:r w:rsidR="007E50D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festas da APAE de Pouso Alegre. Teve uma vida muito ativa e extremamente dedicada à família e aos amigos. Gostava muito de participar do grupo da melhor idade, o Grupo Revivendo, no qual frequentou por mais de 26 a</w:t>
      </w:r>
      <w:r w:rsidR="007E50D1">
        <w:rPr>
          <w:rFonts w:ascii="Times New Roman" w:hAnsi="Times New Roman" w:cs="Times New Roman"/>
        </w:rPr>
        <w:t>nos. Seu maior hobby era viajar.</w:t>
      </w:r>
      <w:r>
        <w:rPr>
          <w:rFonts w:ascii="Times New Roman" w:hAnsi="Times New Roman" w:cs="Times New Roman"/>
        </w:rPr>
        <w:t xml:space="preserve"> </w:t>
      </w:r>
      <w:r w:rsidR="007E50D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ostava muito de Caldas Novas.</w:t>
      </w:r>
    </w:p>
    <w:p w:rsidR="007E50D1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Dona Antônia era muito conhecida pelo poder de sua </w:t>
      </w:r>
      <w:r w:rsidR="007E50D1">
        <w:rPr>
          <w:rFonts w:ascii="Times New Roman" w:hAnsi="Times New Roman" w:cs="Times New Roman"/>
        </w:rPr>
        <w:t>fé. D</w:t>
      </w:r>
      <w:r>
        <w:rPr>
          <w:rFonts w:ascii="Times New Roman" w:hAnsi="Times New Roman" w:cs="Times New Roman"/>
        </w:rPr>
        <w:t>urante a sua vida doou-se em orações e ações em prol da comunidade. Participava de rezas nas casas de famílias, das missas dominicais na Igreja de Santo Antônio e S</w:t>
      </w:r>
      <w:r w:rsidR="007E50D1">
        <w:rPr>
          <w:rFonts w:ascii="Times New Roman" w:hAnsi="Times New Roman" w:cs="Times New Roman"/>
        </w:rPr>
        <w:t>anto Expedito, e ajudava também</w:t>
      </w:r>
      <w:r>
        <w:rPr>
          <w:rFonts w:ascii="Times New Roman" w:hAnsi="Times New Roman" w:cs="Times New Roman"/>
        </w:rPr>
        <w:t xml:space="preserve"> nas festas das Igrejas Católicas como festeira (São Sebastião, Bom Jesus, Santo Antônio, Santa Edwiges, Santo Expedito).</w:t>
      </w:r>
    </w:p>
    <w:p w:rsidR="00C94212" w:rsidRPr="004C65C8" w:rsidRDefault="003A7679" w:rsidP="007E50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a falecer aos 73 anos, no dia 31 de março de 2020. Apesar da grande perda e tristeza para toda a família, fica o sentimento de paz devido à fé que possuem em Deus e à consciência de que ela bem cumpriu sua missão. Ela deixou ótimas lembranças e muitas lições de fé, de superação, dedicação, e de solidariedade, eternizando, assim, sua bela passagem pela Terra. Nos ensinou a enxergar a vida de um jeito carismático, simples e muito humano.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339C1">
        <w:rPr>
          <w:color w:val="000000"/>
        </w:rPr>
        <w:t>30</w:t>
      </w:r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BC" w:rsidRDefault="007476BC" w:rsidP="00FE475D">
      <w:r>
        <w:separator/>
      </w:r>
    </w:p>
  </w:endnote>
  <w:endnote w:type="continuationSeparator" w:id="0">
    <w:p w:rsidR="007476BC" w:rsidRDefault="007476B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476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476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476B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476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BC" w:rsidRDefault="007476BC" w:rsidP="00FE475D">
      <w:r>
        <w:separator/>
      </w:r>
    </w:p>
  </w:footnote>
  <w:footnote w:type="continuationSeparator" w:id="0">
    <w:p w:rsidR="007476BC" w:rsidRDefault="007476B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476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476B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476B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476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31E3F"/>
    <w:rsid w:val="007476BC"/>
    <w:rsid w:val="00761A8C"/>
    <w:rsid w:val="00772C87"/>
    <w:rsid w:val="007E50D1"/>
    <w:rsid w:val="008339C1"/>
    <w:rsid w:val="00875765"/>
    <w:rsid w:val="008926B6"/>
    <w:rsid w:val="008C38D8"/>
    <w:rsid w:val="00920AA9"/>
    <w:rsid w:val="009B40CC"/>
    <w:rsid w:val="00A05C02"/>
    <w:rsid w:val="00AB796A"/>
    <w:rsid w:val="00AF09C1"/>
    <w:rsid w:val="00BB1E64"/>
    <w:rsid w:val="00C94212"/>
    <w:rsid w:val="00D250BC"/>
    <w:rsid w:val="00D63CC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7</cp:revision>
  <dcterms:created xsi:type="dcterms:W3CDTF">2020-02-06T18:54:00Z</dcterms:created>
  <dcterms:modified xsi:type="dcterms:W3CDTF">2020-06-26T14:05:00Z</dcterms:modified>
</cp:coreProperties>
</file>