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37904">
        <w:rPr>
          <w:b/>
          <w:color w:val="000000"/>
        </w:rPr>
        <w:t>7583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6A198F">
        <w:rPr>
          <w:b/>
        </w:rPr>
        <w:t xml:space="preserve">RUA </w:t>
      </w:r>
      <w:r>
        <w:rPr>
          <w:b/>
        </w:rPr>
        <w:t>WALDEMAR PEREIRA DE FREITAS (*1928 +2000) E REVOGA A LEI MUNICIPAL Nº 6</w:t>
      </w:r>
      <w:r w:rsidR="00C3508C">
        <w:rPr>
          <w:b/>
        </w:rPr>
        <w:t>.</w:t>
      </w:r>
      <w:bookmarkStart w:id="0" w:name="_GoBack"/>
      <w:bookmarkEnd w:id="0"/>
      <w:r>
        <w:rPr>
          <w:b/>
        </w:rPr>
        <w:t>101/2019.</w:t>
      </w:r>
    </w:p>
    <w:p w:rsidR="00354E8D" w:rsidRDefault="00354E8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54E8D" w:rsidRPr="00354E8D" w:rsidRDefault="00354E8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54E8D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83D7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C83D7A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="003A7679" w:rsidRPr="00C83D7A">
        <w:rPr>
          <w:rFonts w:ascii="Times New Roman" w:eastAsia="Times New Roman" w:hAnsi="Times New Roman"/>
          <w:b/>
          <w:color w:val="000000"/>
        </w:rPr>
        <w:t>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Passa</w:t>
      </w:r>
      <w:proofErr w:type="gramEnd"/>
      <w:r w:rsidR="003A7679">
        <w:rPr>
          <w:rFonts w:ascii="Times New Roman" w:eastAsia="Times New Roman" w:hAnsi="Times New Roman"/>
          <w:color w:val="000000"/>
        </w:rPr>
        <w:t xml:space="preserve"> a denominar-se Rua Waldemar Pereira de Freitas a atual o  Rua José Ferreira da Silva, com início na Rua João Pereira de Freitas e término na “Diqu</w:t>
      </w:r>
      <w:r>
        <w:rPr>
          <w:rFonts w:ascii="Times New Roman" w:eastAsia="Times New Roman" w:hAnsi="Times New Roman"/>
          <w:color w:val="000000"/>
        </w:rPr>
        <w:t>inha”,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3A7679" w:rsidRPr="00C83D7A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especialmente a Lei Municipal nº 6</w:t>
      </w:r>
      <w:r w:rsidR="006A198F">
        <w:rPr>
          <w:rFonts w:ascii="Times New Roman" w:eastAsia="Times New Roman" w:hAnsi="Times New Roman"/>
          <w:color w:val="000000"/>
        </w:rPr>
        <w:t>.</w:t>
      </w:r>
      <w:r w:rsidR="003A7679">
        <w:rPr>
          <w:rFonts w:ascii="Times New Roman" w:eastAsia="Times New Roman" w:hAnsi="Times New Roman"/>
          <w:color w:val="000000"/>
        </w:rPr>
        <w:t>101/2019</w:t>
      </w:r>
      <w:r>
        <w:rPr>
          <w:rFonts w:ascii="Times New Roman" w:eastAsia="Times New Roman" w:hAnsi="Times New Roman"/>
          <w:color w:val="000000"/>
        </w:rPr>
        <w:t>.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</w:r>
      <w:r w:rsidR="003A7679" w:rsidRPr="00C83D7A">
        <w:rPr>
          <w:rFonts w:ascii="Times New Roman" w:eastAsia="Times New Roman" w:hAnsi="Times New Roman"/>
          <w:b/>
          <w:color w:val="000000"/>
        </w:rPr>
        <w:t>Art. 3º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198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C94212">
        <w:rPr>
          <w:color w:val="000000"/>
        </w:rPr>
        <w:t xml:space="preserve"> de junho de 2020.</w:t>
      </w:r>
    </w:p>
    <w:p w:rsidR="006A198F" w:rsidRDefault="006A198F" w:rsidP="006A198F">
      <w:pPr>
        <w:rPr>
          <w:color w:val="000000"/>
        </w:rPr>
      </w:pPr>
    </w:p>
    <w:p w:rsidR="006A198F" w:rsidRDefault="006A198F" w:rsidP="006A198F">
      <w:pPr>
        <w:rPr>
          <w:color w:val="000000"/>
        </w:rPr>
      </w:pPr>
    </w:p>
    <w:p w:rsidR="006A198F" w:rsidRDefault="006A198F" w:rsidP="006A198F">
      <w:pPr>
        <w:rPr>
          <w:color w:val="000000"/>
        </w:rPr>
      </w:pPr>
    </w:p>
    <w:p w:rsidR="006A198F" w:rsidRDefault="006A198F" w:rsidP="006A198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198F" w:rsidTr="006A198F">
        <w:tc>
          <w:tcPr>
            <w:tcW w:w="5097" w:type="dxa"/>
          </w:tcPr>
          <w:p w:rsidR="006A198F" w:rsidRDefault="006A198F" w:rsidP="006A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6A198F" w:rsidRDefault="006A198F" w:rsidP="006A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A198F" w:rsidTr="006A198F">
        <w:tc>
          <w:tcPr>
            <w:tcW w:w="5097" w:type="dxa"/>
          </w:tcPr>
          <w:p w:rsidR="006A198F" w:rsidRPr="006A198F" w:rsidRDefault="006A198F" w:rsidP="006A198F">
            <w:pPr>
              <w:jc w:val="center"/>
              <w:rPr>
                <w:color w:val="000000"/>
                <w:sz w:val="20"/>
                <w:szCs w:val="20"/>
              </w:rPr>
            </w:pPr>
            <w:r w:rsidRPr="006A198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198F" w:rsidRPr="006A198F" w:rsidRDefault="006A198F" w:rsidP="006A198F">
            <w:pPr>
              <w:jc w:val="center"/>
              <w:rPr>
                <w:color w:val="000000"/>
                <w:sz w:val="20"/>
                <w:szCs w:val="20"/>
              </w:rPr>
            </w:pPr>
            <w:r w:rsidRPr="006A198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198F" w:rsidRDefault="006A198F" w:rsidP="006A198F">
      <w:pPr>
        <w:rPr>
          <w:color w:val="000000"/>
        </w:rPr>
      </w:pPr>
    </w:p>
    <w:p w:rsidR="006A198F" w:rsidRDefault="006A198F" w:rsidP="006A198F">
      <w:pPr>
        <w:rPr>
          <w:color w:val="000000"/>
        </w:rPr>
      </w:pPr>
    </w:p>
    <w:p w:rsidR="006A198F" w:rsidRDefault="006A198F" w:rsidP="006A198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48" w:rsidRDefault="004A6948" w:rsidP="00FE475D">
      <w:r>
        <w:separator/>
      </w:r>
    </w:p>
  </w:endnote>
  <w:endnote w:type="continuationSeparator" w:id="0">
    <w:p w:rsidR="004A6948" w:rsidRDefault="004A694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A69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69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A694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A69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48" w:rsidRDefault="004A6948" w:rsidP="00FE475D">
      <w:r>
        <w:separator/>
      </w:r>
    </w:p>
  </w:footnote>
  <w:footnote w:type="continuationSeparator" w:id="0">
    <w:p w:rsidR="004A6948" w:rsidRDefault="004A694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A69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A694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65C9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A694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A69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37904"/>
    <w:rsid w:val="00291B86"/>
    <w:rsid w:val="002F19BB"/>
    <w:rsid w:val="0031302D"/>
    <w:rsid w:val="00354E8D"/>
    <w:rsid w:val="003776C3"/>
    <w:rsid w:val="003A7679"/>
    <w:rsid w:val="004241AC"/>
    <w:rsid w:val="004A45DE"/>
    <w:rsid w:val="004A6948"/>
    <w:rsid w:val="00504095"/>
    <w:rsid w:val="006424C0"/>
    <w:rsid w:val="006A198F"/>
    <w:rsid w:val="006B2112"/>
    <w:rsid w:val="006C3FC6"/>
    <w:rsid w:val="006C637B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A0053"/>
    <w:rsid w:val="00C3508C"/>
    <w:rsid w:val="00C65C99"/>
    <w:rsid w:val="00C83D7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2020-06-03T18:06:00Z</dcterms:created>
  <dcterms:modified xsi:type="dcterms:W3CDTF">2020-06-03T18:08:00Z</dcterms:modified>
</cp:coreProperties>
</file>