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Maestro Cloves Siqueira Mamed, ao lado do número 18, no bairro Fátima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de uma lixeira faz-se necessária, pois o referido local tornou-se um ponto de descarte de lixo dos moradores da rua, gerando o acúmulo de lixo na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