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rede de Supermercados Alvorada (Empresa Maglioni Ribeiro &amp; CIA Ltda), que doou uma tonelada e seis quilos de alimentos e produtos de higiene pessoal ao Hospital das Clínicas Samuel Libânio (HCSL).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 rede de Supermercados Alvorada realizou a doação de uma tonelada e seis quilos de alimentos e produtos de higiene pessoal ao Hospital das Clínicas Samuel Libânio (HCSL), como forma de ajudar a cidade de Pouso Alegre/MG e região, no combate a pandemia causada pelo COVID-19. 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Tal atitude, demonstra a solidariedade desta grande rede de supermercados, bem como o empenho e prontidão em compartilhar e ajudar ao próximo.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Desta forma, com votos de sucesso, os vereadores congratulam a rede de Supermercados Alvorada (Empresa Maglioni Ribeiro &amp; CIA Ltda) por esta bela atitude, reverenciando-os com esta condigna homenagem.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12 de maio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