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retirada do entulho que há por toda extensão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mato alto nas vias e detritos (entulho) oriundos de descarte irregular, causando a proliferação de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