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7F562A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24 DE MARÇO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F35A99" w:rsidRPr="007F562A" w:rsidRDefault="00FD531F" w:rsidP="007F56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F562A">
        <w:rPr>
          <w:rFonts w:ascii="Times New Roman" w:hAnsi="Times New Roman"/>
          <w:b/>
          <w:sz w:val="24"/>
          <w:szCs w:val="24"/>
        </w:rPr>
        <w:t xml:space="preserve">Projeto de Lei Nº 1074/2020       </w:t>
      </w:r>
      <w:r w:rsidRPr="007F562A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F35A99" w:rsidRPr="007F562A" w:rsidRDefault="00FD531F" w:rsidP="007F56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62A">
        <w:rPr>
          <w:rFonts w:ascii="Times New Roman" w:hAnsi="Times New Roman"/>
          <w:sz w:val="24"/>
          <w:szCs w:val="24"/>
        </w:rPr>
        <w:t>Autor(</w:t>
      </w:r>
      <w:proofErr w:type="gramEnd"/>
      <w:r w:rsidRPr="007F562A">
        <w:rPr>
          <w:rFonts w:ascii="Times New Roman" w:hAnsi="Times New Roman"/>
          <w:sz w:val="24"/>
          <w:szCs w:val="24"/>
        </w:rPr>
        <w:t>a): PODER EXECUTIVO</w:t>
      </w:r>
    </w:p>
    <w:p w:rsidR="00F35A99" w:rsidRPr="007F562A" w:rsidRDefault="00FD531F" w:rsidP="007F56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F562A">
        <w:rPr>
          <w:rFonts w:ascii="Times New Roman" w:hAnsi="Times New Roman"/>
          <w:sz w:val="24"/>
          <w:szCs w:val="24"/>
        </w:rPr>
        <w:t>1ª Votação</w:t>
      </w:r>
    </w:p>
    <w:p w:rsidR="00F35A99" w:rsidRPr="007F562A" w:rsidRDefault="00F35A99" w:rsidP="007F56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1F" w:rsidRDefault="00FD531F" w:rsidP="00D30C58">
      <w:pPr>
        <w:spacing w:after="0" w:line="240" w:lineRule="auto"/>
      </w:pPr>
      <w:r>
        <w:separator/>
      </w:r>
    </w:p>
  </w:endnote>
  <w:endnote w:type="continuationSeparator" w:id="0">
    <w:p w:rsidR="00FD531F" w:rsidRDefault="00FD531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D531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1F" w:rsidRDefault="00FD531F" w:rsidP="00D30C58">
      <w:pPr>
        <w:spacing w:after="0" w:line="240" w:lineRule="auto"/>
      </w:pPr>
      <w:r>
        <w:separator/>
      </w:r>
    </w:p>
  </w:footnote>
  <w:footnote w:type="continuationSeparator" w:id="0">
    <w:p w:rsidR="00FD531F" w:rsidRDefault="00FD531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62A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5A99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531F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8709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952588-879D-41D8-8E10-0ABE14A3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2020-03-23T19:47:00Z</cp:lastPrinted>
  <dcterms:created xsi:type="dcterms:W3CDTF">2019-01-09T19:36:00Z</dcterms:created>
  <dcterms:modified xsi:type="dcterms:W3CDTF">2020-03-23T19:57:00Z</dcterms:modified>
</cp:coreProperties>
</file>