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limpeza e remoção de entulhos e detritos da Rua Cacilda Daniel Bernardo, no cruzamento da Rua Lázaro de Souza, no Bairro Vista Alegre (São João)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local é utilizado para descarte irregular de entulhos, detritos e lixo doméstico, fazendo proliferar insetos e animais peçonhentos nas residências adjacentes, bem como gerando a conspurcação da via como um todo. Importante salientar também que tal local era uma via de acesso as demais ruas do bairro, mas devido a falta de manutenções periódicas (limpeza e capina) a localidade se tornou um lugar ermo.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