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asfáltica na Rua Argentina Grossi Tonini,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ao bairro Pão de Açúcar, moradores reclamaram das más condições da via, que encontra-se com muitos buracos e desgaste asfáltico, causando acidentes com veículos e motos.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