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colocação de lixeiras na Rua Lourdes Oliveira da Costa, próximo a creche municipal Meyre Aparecida de Pinho.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logradouro, reclamam dos lixos espalhados pela calçada e pela via próxima a creche municipal. Os lixos atraem insetos e prejudicam o deslocamento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