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gestão junto a concessionaria COPASA para solução do problema de esgoto que corre a na rua Sebastião Emboaba de Oliveira, próximo ao número 635,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esgoto que corre na referida rua, trazendo mal cheiro, insetos e muitos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