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proceda, em caráter de urgência, a limpeza geral e dedetização, sendo feita também a desratização no estabelecimento onde funciona o Arquivo Municipal da Prefeitura de Pouso Alegre, na Rua Manuel Augusto Machado 35, Bairro Jardim Noronha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não oferece nenhuma condição higiênica para os funcionários, pois está completamente tomado por insetos, ratos e morcegos. Devido essa situação, o local se torna totalmente insalubre, colocando em situação de iminente perigo as pessoas que ali trabalham.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