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uniformes e equipamentos de proteção individual (EPI) para os servidores públicos que desempenham as funções de serviços gerais nas ruas da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Alguns servidores que trabalham externamente, em contato com nosso gabinete, reivindicam o fornecimento de uniformes e EPIs, uma  vez que suas roupas se desgastam muito rapidamente, pois trabalham na execução de obras e outras atividades que demandam esforço físico. Além disso, reclamam da falta de EPIs, como luvas, roupas com faixas refletivas, capacete, óculos de proteção, etc.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