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1 (uma) lixeira na Rua Rolinha, em frente ao número 56, Bairro São João..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da rua, estes reclamam da forma que os lixos têm sido depositados nas ruas à espera da coleta, e que acabam sendo rasgados por animais. (Obs: Em frente a casa nº 56,  Fabiana.)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