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Administração, a reparação da pavimentação na Rua Joaquim Cândido Rodrigues,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moradores, no que tange a reparação da pavimentação na Rua Joaquim Cândido Rodrigues, Bairro São Geraldo.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Cumpre destacar, que a pavimentação da rua mencionada está repleta de buracos, podendo ocasionar em graves acidentes. Deste modo, se faz necessária a reparação do asfalto para maior segurança da população.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Nesse sentido, cumpre destacar que o direito à infraestrutura urbana, insculpido na redação do inciso I do artigo 2º da Lei nº 10.257/2001, que regulamenta o artigo 182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pessoa humana e da própria vida.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Assim sendo, resta evidente que a presente solicitação se inspira no interesse público, merecendo a acolhida pelo Poder Executivo, consoante o disposto no artigo 61 da Lei Orgânica do Município de Pouso Alegre. Portanto, visando proporcionar melhores condições de vida, saúde e bem-estar a toda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