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luz de LED na Rua Nova, próximo ao nº 60,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instalação de lâmpadas de LED, pois a maioria das lâmpadas da rua encontram-se queimadas, isto faz com que a iluminação noturna e das primeiras horas do dia fique prejudicada.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