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11 de fevereiro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005C6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317FC" w:rsidRPr="00C005C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C005C6">
        <w:rPr>
          <w:rFonts w:ascii="Times New Roman" w:hAnsi="Times New Roman"/>
          <w:sz w:val="26"/>
          <w:szCs w:val="26"/>
        </w:rPr>
        <w:t xml:space="preserve">- </w:t>
      </w:r>
      <w:r w:rsidRPr="00C005C6">
        <w:rPr>
          <w:rFonts w:ascii="Times New Roman" w:hAnsi="Times New Roman"/>
          <w:sz w:val="26"/>
          <w:szCs w:val="26"/>
        </w:rPr>
        <w:t>Ofício nº 28/20 encaminhando Substitutivo ao Projeto de Lei nº 1064/20 que "autoriza a contratação por prazo determinado de Gerentes de Serviços de Saúde e dá outras providências".</w:t>
      </w:r>
    </w:p>
    <w:p w:rsidR="007317FC" w:rsidRPr="00C005C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C005C6">
        <w:rPr>
          <w:rFonts w:ascii="Times New Roman" w:hAnsi="Times New Roman"/>
          <w:sz w:val="26"/>
          <w:szCs w:val="26"/>
        </w:rPr>
        <w:t xml:space="preserve">- </w:t>
      </w:r>
      <w:r w:rsidRPr="00C005C6">
        <w:rPr>
          <w:rFonts w:ascii="Times New Roman" w:hAnsi="Times New Roman"/>
          <w:sz w:val="26"/>
          <w:szCs w:val="26"/>
        </w:rPr>
        <w:t>Ofício nº 27/20 encaminhando Decreto nº 10/20 que "abre crédito suplementar para o Exercício Financeiro de 2020".</w:t>
      </w:r>
    </w:p>
    <w:p w:rsidR="007317FC" w:rsidRPr="00C005C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C005C6">
        <w:rPr>
          <w:rFonts w:ascii="Times New Roman" w:hAnsi="Times New Roman"/>
          <w:sz w:val="26"/>
          <w:szCs w:val="26"/>
        </w:rPr>
        <w:t xml:space="preserve">- </w:t>
      </w:r>
      <w:r w:rsidRPr="00C005C6">
        <w:rPr>
          <w:rFonts w:ascii="Times New Roman" w:hAnsi="Times New Roman"/>
          <w:sz w:val="26"/>
          <w:szCs w:val="26"/>
        </w:rPr>
        <w:t>Ofício nº 25/20 encaminhando Projeto de Lei nº 1065/20 que "autoriza a abertura de crédito e</w:t>
      </w:r>
      <w:r w:rsidRPr="00C005C6">
        <w:rPr>
          <w:rFonts w:ascii="Times New Roman" w:hAnsi="Times New Roman"/>
          <w:sz w:val="26"/>
          <w:szCs w:val="26"/>
        </w:rPr>
        <w:t>special na forma dos artigos 42 e 43 da Lei 4.320/64'.</w:t>
      </w:r>
    </w:p>
    <w:p w:rsidR="007317FC" w:rsidRPr="00C005C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C005C6">
        <w:rPr>
          <w:rFonts w:ascii="Times New Roman" w:hAnsi="Times New Roman"/>
          <w:sz w:val="26"/>
          <w:szCs w:val="26"/>
        </w:rPr>
        <w:t xml:space="preserve">- </w:t>
      </w:r>
      <w:r w:rsidRPr="00C005C6">
        <w:rPr>
          <w:rFonts w:ascii="Times New Roman" w:hAnsi="Times New Roman"/>
          <w:sz w:val="26"/>
          <w:szCs w:val="26"/>
        </w:rPr>
        <w:t xml:space="preserve">Ofício nº 24/20 encaminhando Projeto de Lei nº 1064/20 que "cria, na forma do art. 37, V, da Constituição da República Federativa do Brasil, o cargo de Gerente de </w:t>
      </w:r>
      <w:r w:rsidRPr="00C005C6">
        <w:rPr>
          <w:rFonts w:ascii="Times New Roman" w:hAnsi="Times New Roman"/>
          <w:sz w:val="26"/>
          <w:szCs w:val="26"/>
        </w:rPr>
        <w:t>Serviços de Saúde e dá outras providências".</w:t>
      </w:r>
    </w:p>
    <w:p w:rsidR="007317FC" w:rsidRPr="00C005C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C005C6">
        <w:rPr>
          <w:rFonts w:ascii="Times New Roman" w:hAnsi="Times New Roman"/>
          <w:sz w:val="26"/>
          <w:szCs w:val="26"/>
        </w:rPr>
        <w:t xml:space="preserve">- </w:t>
      </w:r>
      <w:r w:rsidRPr="00C005C6">
        <w:rPr>
          <w:rFonts w:ascii="Times New Roman" w:hAnsi="Times New Roman"/>
          <w:sz w:val="26"/>
          <w:szCs w:val="26"/>
        </w:rPr>
        <w:t xml:space="preserve">Ofício nº 23/20 encaminhando as Leis nº 6.180, 6.181, 6.182, 6.183, 6.184, 6.185, 6.186, 6.187, 6.188, 6.189, 6.190, 6.191, 6.192, 6.193, 6.194, 6.195, 6.196, 6.197, 6.198, </w:t>
      </w:r>
      <w:r w:rsidRPr="00C005C6">
        <w:rPr>
          <w:rFonts w:ascii="Times New Roman" w:hAnsi="Times New Roman"/>
          <w:sz w:val="26"/>
          <w:szCs w:val="26"/>
        </w:rPr>
        <w:t>6.199, 6.200, 6.201, 6.202, 6.203, 6.204, 6.205, 6.206, 6.207 e Lei Complementar nº 6/2020.</w:t>
      </w: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005C6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317FC" w:rsidRPr="00C005C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C005C6">
        <w:rPr>
          <w:rFonts w:ascii="Times New Roman" w:hAnsi="Times New Roman"/>
          <w:sz w:val="26"/>
          <w:szCs w:val="26"/>
        </w:rPr>
        <w:t xml:space="preserve">- </w:t>
      </w:r>
      <w:r w:rsidRPr="00C005C6">
        <w:rPr>
          <w:rFonts w:ascii="Times New Roman" w:hAnsi="Times New Roman"/>
          <w:sz w:val="26"/>
          <w:szCs w:val="26"/>
        </w:rPr>
        <w:t>Ofício 01/20 encaminhado pelo Diretor de Atendimento e Ressocialização do Presídio solicitando a doa</w:t>
      </w:r>
      <w:r w:rsidRPr="00C005C6">
        <w:rPr>
          <w:rFonts w:ascii="Times New Roman" w:hAnsi="Times New Roman"/>
          <w:sz w:val="26"/>
          <w:szCs w:val="26"/>
        </w:rPr>
        <w:t>ção de folhas de papel Vergê para a unidade prisional.</w:t>
      </w: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005C6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C005C6" w:rsidRDefault="007C3CF2" w:rsidP="00C005C6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C005C6" w:rsidRDefault="00C005C6" w:rsidP="00C005C6">
      <w:pPr>
        <w:jc w:val="both"/>
        <w:rPr>
          <w:rFonts w:ascii="Times New Roman" w:hAnsi="Times New Roman"/>
          <w:b/>
          <w:sz w:val="26"/>
          <w:szCs w:val="26"/>
        </w:rPr>
      </w:pPr>
    </w:p>
    <w:p w:rsidR="007317FC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INDICAÇÕES</w:t>
      </w:r>
    </w:p>
    <w:p w:rsidR="007317FC" w:rsidRPr="00674306" w:rsidRDefault="007317FC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Arlindo Motta Paes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195/2020 Solicita gestão junto à empresa de Transportes Expresso Planalto e/ou envio de Projeto de Lei para permissão de desem</w:t>
      </w:r>
      <w:r w:rsidRPr="00674306">
        <w:rPr>
          <w:rFonts w:ascii="Times New Roman" w:hAnsi="Times New Roman"/>
          <w:sz w:val="26"/>
          <w:szCs w:val="26"/>
        </w:rPr>
        <w:t>barque de pessoas com deficiências sensoriais ou mobilidade reduzida entre as paradas obrigatórias (pontos de ônibus).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209/2020 Solicita instalação de placa, proibindo a subida de caminhões e ônibus na rua Maria José Soares Domingues, bairro Monte Azu</w:t>
      </w:r>
      <w:r w:rsidRPr="00674306">
        <w:rPr>
          <w:rFonts w:ascii="Times New Roman" w:hAnsi="Times New Roman"/>
          <w:sz w:val="26"/>
          <w:szCs w:val="26"/>
        </w:rPr>
        <w:t>l.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218/2020 Solicita a manutenção asfáltica na Avenida Domingos Faria Machado, no bairro Parati.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220/2020 Solicita o reconhecimento e calçamento da rua que passa atrás do ginásio da escola CIEM do Bairro Bela Itália (Faisqueira), ligando da Rua M</w:t>
      </w:r>
      <w:r w:rsidRPr="00674306">
        <w:rPr>
          <w:rFonts w:ascii="Times New Roman" w:hAnsi="Times New Roman"/>
          <w:sz w:val="26"/>
          <w:szCs w:val="26"/>
        </w:rPr>
        <w:t>aria José Soares Domingues até a Rua do Ciem.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224/2020 Solicita estudo de viabilidade de instalação de placa de carga e descarga na Av. João Beraldo, em frente ao número 778, no Centro.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227/2020 Solicita a manutenção da capina na Rua Agostinho An</w:t>
      </w:r>
      <w:r w:rsidRPr="00674306">
        <w:rPr>
          <w:rFonts w:ascii="Times New Roman" w:hAnsi="Times New Roman"/>
          <w:sz w:val="26"/>
          <w:szCs w:val="26"/>
        </w:rPr>
        <w:t>dere, no bairro Árvore Grande.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228/2020 Solicita a manutenção asfáltica nas ruas do bairro Nossa Senhora do Pilar.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>- Nº 231/2020 Solicita revitalização da área institucional do Bairro Esplanada, onde era a antiga mina d'água.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240/2020 Solicita, r</w:t>
      </w:r>
      <w:r w:rsidRPr="00674306">
        <w:rPr>
          <w:rFonts w:ascii="Times New Roman" w:hAnsi="Times New Roman"/>
          <w:sz w:val="26"/>
          <w:szCs w:val="26"/>
        </w:rPr>
        <w:t>eiteradamente, a implantação de pontos de parada (embarque e desembarque) de ônibus do Transporte Público, em locais estratégicos do bairro Dona Nina.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241/2020 Solicita calçamento da Rua Antônio Pereira Aquino, no bairro Santa Edwiges.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242/2020 </w:t>
      </w:r>
      <w:r w:rsidRPr="00674306">
        <w:rPr>
          <w:rFonts w:ascii="Times New Roman" w:hAnsi="Times New Roman"/>
          <w:sz w:val="26"/>
          <w:szCs w:val="26"/>
        </w:rPr>
        <w:t>Solicita, reiteradamente, em caráter de urgência, a instalação de iluminação na Avenida do Contorno (trecho que faz encontro com a Avenida Camilo de Barros Laraia), no Bairro Dona Nina.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Bruno Dias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186/2020 Solicita a limpeza e a capina na </w:t>
      </w:r>
      <w:r w:rsidRPr="00674306">
        <w:rPr>
          <w:rFonts w:ascii="Times New Roman" w:hAnsi="Times New Roman"/>
          <w:sz w:val="26"/>
          <w:szCs w:val="26"/>
        </w:rPr>
        <w:t>Rua Palmeira da Concórdia, próximo à Escola Clarice Toledo.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187/2020 Solicitamos a limpeza e a capina na Rua Lamartine Silvia Paiva, entre os nº 1000 e 1050.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188/2020 Solicita a instalação de lixeiras próximo ao posto de saúde do bairro Jardim Ae</w:t>
      </w:r>
      <w:r w:rsidRPr="00674306">
        <w:rPr>
          <w:rFonts w:ascii="Times New Roman" w:hAnsi="Times New Roman"/>
          <w:sz w:val="26"/>
          <w:szCs w:val="26"/>
        </w:rPr>
        <w:t>roporto.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192/2020 Solicita a fiscalização para a notificação dos proprietários dos terrenos na Rua Lamartine Silva Paiva, na altura do número 1000, no bairro São Carlos.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210/2020 Solicita a capina nas calçadas da Rua Geraldo Pinto de Assis, no ba</w:t>
      </w:r>
      <w:r w:rsidRPr="00674306">
        <w:rPr>
          <w:rFonts w:ascii="Times New Roman" w:hAnsi="Times New Roman"/>
          <w:sz w:val="26"/>
          <w:szCs w:val="26"/>
        </w:rPr>
        <w:t>irro Fátima 3.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Campanha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196/2020 Solicita a instalação de galerias pluviais e a pavimentação asfáltica na Rua João Sabino de Azevedo, a partir do número 395, até a Policlínica.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197/2020 Solicita que seja realizada a limpeza e a capina, </w:t>
      </w:r>
      <w:r w:rsidRPr="00674306">
        <w:rPr>
          <w:rFonts w:ascii="Times New Roman" w:hAnsi="Times New Roman"/>
          <w:sz w:val="26"/>
          <w:szCs w:val="26"/>
        </w:rPr>
        <w:t>na Avenida Camilo de Barros Laraia, no bairro Cidade Jardim.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>- Nº 208/2020 Solicita a instalação de redutores de velocidade ou a construção de travessias elevadas na Av. Valdemar Azevedo Junqueira, na altura do nº 200 e em frente à Empresa Ice Bom, no Bair</w:t>
      </w:r>
      <w:r w:rsidRPr="00674306">
        <w:rPr>
          <w:rFonts w:ascii="Times New Roman" w:hAnsi="Times New Roman"/>
          <w:sz w:val="26"/>
          <w:szCs w:val="26"/>
        </w:rPr>
        <w:t>ro Santa Edwirges.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217/2020 Solicita reparo urgente nos bloquetes da Travessa José Messias Rodrigues, no bairro Faisqueira.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219/2020 Solicita a capina e a limpeza no campo de futebol do bairro São Cristóvão, em caráter de urgência.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222/2020 </w:t>
      </w:r>
      <w:r w:rsidRPr="00674306">
        <w:rPr>
          <w:rFonts w:ascii="Times New Roman" w:hAnsi="Times New Roman"/>
          <w:sz w:val="26"/>
          <w:szCs w:val="26"/>
        </w:rPr>
        <w:t>Solicita a capina, limpeza e a construção de calçadas em torno da Escola Estadual Virgília Paschoal, no bairro São Cristóvão.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225/2020 Solicita, em caráter de urgência, a realização de operação tapa-buracos na Av. Luiz G. N. Maia, próximo à APAE, no B</w:t>
      </w:r>
      <w:r w:rsidRPr="00674306">
        <w:rPr>
          <w:rFonts w:ascii="Times New Roman" w:hAnsi="Times New Roman"/>
          <w:sz w:val="26"/>
          <w:szCs w:val="26"/>
        </w:rPr>
        <w:t>airro Árvore Grande.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226/2020 Solicita a finalização do asfaltamento da Estrada Municipal Ver. Braz Pereira de Morais (estrada do Pantano) até a divisa com o município de Estiva.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229/2020 Solicita a construção de redutores de velocidade na Rua An</w:t>
      </w:r>
      <w:r w:rsidRPr="00674306">
        <w:rPr>
          <w:rFonts w:ascii="Times New Roman" w:hAnsi="Times New Roman"/>
          <w:sz w:val="26"/>
          <w:szCs w:val="26"/>
        </w:rPr>
        <w:t>tônio Lemes da Silva, no bairro Santa Cecília, em caráter de urgência.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230/2020 Solicita a limpeza do córrego e a limpeza e a capina na Rua Antônio Lemes da Silva, no bairro Santa Cecília, em caráter de urgência.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238/2020 </w:t>
      </w:r>
      <w:proofErr w:type="gramStart"/>
      <w:r w:rsidRPr="00674306">
        <w:rPr>
          <w:rFonts w:ascii="Times New Roman" w:hAnsi="Times New Roman"/>
          <w:sz w:val="26"/>
          <w:szCs w:val="26"/>
        </w:rPr>
        <w:t>Solicita  estudo</w:t>
      </w:r>
      <w:proofErr w:type="gramEnd"/>
      <w:r w:rsidRPr="00674306">
        <w:rPr>
          <w:rFonts w:ascii="Times New Roman" w:hAnsi="Times New Roman"/>
          <w:sz w:val="26"/>
          <w:szCs w:val="26"/>
        </w:rPr>
        <w:t xml:space="preserve"> e o env</w:t>
      </w:r>
      <w:r w:rsidRPr="00674306">
        <w:rPr>
          <w:rFonts w:ascii="Times New Roman" w:hAnsi="Times New Roman"/>
          <w:sz w:val="26"/>
          <w:szCs w:val="26"/>
        </w:rPr>
        <w:t>io a esta Casa Legislativa  de Projeto de Lei para regulamentar o transporte alternativo na cidade de Pouso Alegre, tendo abrangência para todos os modais atuais, como Uber, 99, mototaxi e outros.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Dionísio Pereira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206/2020 Solicita a manuten</w:t>
      </w:r>
      <w:r w:rsidRPr="00674306">
        <w:rPr>
          <w:rFonts w:ascii="Times New Roman" w:hAnsi="Times New Roman"/>
          <w:sz w:val="26"/>
          <w:szCs w:val="26"/>
        </w:rPr>
        <w:t>ção dos bloquetes e o estudo de viabilidade para o asfaltamento da rua José Elias, no bairro Jardim Industrial Mariosa.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207/2020 Solicita a notificação do proprietário do terreno localizado na Rua São Pedro, na altura do número 153, Centro, para a man</w:t>
      </w:r>
      <w:r w:rsidRPr="00674306">
        <w:rPr>
          <w:rFonts w:ascii="Times New Roman" w:hAnsi="Times New Roman"/>
          <w:sz w:val="26"/>
          <w:szCs w:val="26"/>
        </w:rPr>
        <w:t>utenção da capina e da limpeza do seu lote.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>- Nº 214/2020 Solicita o estudo de viabilidade para a instalação de Academia ao Ar Livre, em frente ao Posto de Saúde, no bairro Chaves.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Dr. Edson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190/2020 Solicita a análise das possíveis causas </w:t>
      </w:r>
      <w:r w:rsidRPr="00674306">
        <w:rPr>
          <w:rFonts w:ascii="Times New Roman" w:hAnsi="Times New Roman"/>
          <w:sz w:val="26"/>
          <w:szCs w:val="26"/>
        </w:rPr>
        <w:t>da falta de evasão de água na Rua Alvarenga Peixoto, no Bairro Santa Lúcia.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193/2020 Solicita a realização de um espaço pet em algumas praças do município.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194/2020 Solicita a disponibilização de um balanço adaptado para cadeirantes em alguns par</w:t>
      </w:r>
      <w:r w:rsidRPr="00674306">
        <w:rPr>
          <w:rFonts w:ascii="Times New Roman" w:hAnsi="Times New Roman"/>
          <w:sz w:val="26"/>
          <w:szCs w:val="26"/>
        </w:rPr>
        <w:t>ques do município.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201/2020 Solicitar a instalação de lixeiras, bem como a realização de limpeza na Travessa Ângelo Chiarato.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202/2020 Solicita a pavimentação completa da Rua Paulino Pereira da Silva.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203/2020 Solicita a pavimentação complet</w:t>
      </w:r>
      <w:r w:rsidRPr="00674306">
        <w:rPr>
          <w:rFonts w:ascii="Times New Roman" w:hAnsi="Times New Roman"/>
          <w:sz w:val="26"/>
          <w:szCs w:val="26"/>
        </w:rPr>
        <w:t>a da Rua Vitório Ferracioli, no Bairro Jardim Olímpico.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204/2020 Solicita a retirada dos entulhos localizados na Rua Henrique João de Avelar, no Bairro Colina Verde.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223/2020 Solicita a manutenção da barreira feita na Avenida Celso Gama de Paiva.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Leandro Morais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198/2020 Solicita a manutenção e recapeamento asfáltico por toda extensão dos bairros Residencial Morumbi e Monte Carlo, em especial na</w:t>
      </w:r>
      <w:r w:rsidRPr="00674306">
        <w:rPr>
          <w:rFonts w:ascii="Times New Roman" w:hAnsi="Times New Roman"/>
          <w:sz w:val="26"/>
          <w:szCs w:val="26"/>
        </w:rPr>
        <w:t xml:space="preserve"> Rua João Batista Cruz.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200/2020 Solicita a limpeza e capina da área de acesso à Min</w:t>
      </w:r>
      <w:r w:rsidRPr="00674306">
        <w:rPr>
          <w:rFonts w:ascii="Times New Roman" w:hAnsi="Times New Roman"/>
          <w:sz w:val="26"/>
          <w:szCs w:val="26"/>
        </w:rPr>
        <w:t>a do João Paulo (Rua Roberto Mariosa), bem como em toda área da fonte d´água, no bairro Primavera.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>- Nº 205/2020 Solicita a realização de operação tapa buraco, por toda extensão do bairro Recanto dos Fernandes, em especial na Rua José Fernandes Barreiro Fi</w:t>
      </w:r>
      <w:r w:rsidRPr="00674306">
        <w:rPr>
          <w:rFonts w:ascii="Times New Roman" w:hAnsi="Times New Roman"/>
          <w:sz w:val="26"/>
          <w:szCs w:val="26"/>
        </w:rPr>
        <w:t>lho, na altura do número 285.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235/2020 Reitera a solicitação para a pintura ou instalação </w:t>
      </w:r>
      <w:proofErr w:type="gramStart"/>
      <w:r w:rsidRPr="00674306">
        <w:rPr>
          <w:rFonts w:ascii="Times New Roman" w:hAnsi="Times New Roman"/>
          <w:sz w:val="26"/>
          <w:szCs w:val="26"/>
        </w:rPr>
        <w:t>de  uma</w:t>
      </w:r>
      <w:proofErr w:type="gramEnd"/>
      <w:r w:rsidRPr="00674306">
        <w:rPr>
          <w:rFonts w:ascii="Times New Roman" w:hAnsi="Times New Roman"/>
          <w:sz w:val="26"/>
          <w:szCs w:val="26"/>
        </w:rPr>
        <w:t xml:space="preserve"> faixa de embarque e desembarque em frente ao Colégio Adventista, situado na Rua Silviano Brandão nº 358, Centro.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674306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212/2020 S</w:t>
      </w:r>
      <w:r w:rsidRPr="00674306">
        <w:rPr>
          <w:rFonts w:ascii="Times New Roman" w:hAnsi="Times New Roman"/>
          <w:sz w:val="26"/>
          <w:szCs w:val="26"/>
        </w:rPr>
        <w:t>olicita a capina e limpeza do canteiro central da Avenida José Agripino Rios, no bairro Jardim Olímpico.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213/2020 Solicita a capina, limpeza e troca das lâmpadas da Rua Henriqueta Marques Gonçalves, no Bairro Portal do Ipiranga.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215/2020 Solicita</w:t>
      </w:r>
      <w:r w:rsidRPr="00674306">
        <w:rPr>
          <w:rFonts w:ascii="Times New Roman" w:hAnsi="Times New Roman"/>
          <w:sz w:val="26"/>
          <w:szCs w:val="26"/>
        </w:rPr>
        <w:t xml:space="preserve"> operação tapa buracos na Rua José Vitor Domingues, no bairro Pão de Açúcar.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216/2020 Solicita a troca das lâmpadas do pátio da rodoviária localizado na Rua Guido Boschi, no Centro.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674306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232/2020 Solicita a pintura de faixas </w:t>
      </w:r>
      <w:r w:rsidRPr="00674306">
        <w:rPr>
          <w:rFonts w:ascii="Times New Roman" w:hAnsi="Times New Roman"/>
          <w:sz w:val="26"/>
          <w:szCs w:val="26"/>
        </w:rPr>
        <w:t>amarelas para embarque e desembarque e a instalação de placas indicativas de área escolar nas Ruas Silviano Brandão e Dr. Joaquim Coelho Junior, entradas do Colégio Adventista do Sétimo Dia.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233/2020 Solicita a limpeza e a capina na Rua João Henrique </w:t>
      </w:r>
      <w:r w:rsidRPr="00674306">
        <w:rPr>
          <w:rFonts w:ascii="Times New Roman" w:hAnsi="Times New Roman"/>
          <w:sz w:val="26"/>
          <w:szCs w:val="26"/>
        </w:rPr>
        <w:t>de Avelar, no bairro Colina Verde.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234/2020 Solicita a instalação de lixeira rural no bairro Portal do Ipiranga.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236/2020 Solicita a instalação de lixeiras no Bairro Foch II.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237/2020 Solicita limpeza e capina da Rua Margarida Maria Rigotti,</w:t>
      </w:r>
      <w:r w:rsidRPr="00674306">
        <w:rPr>
          <w:rFonts w:ascii="Times New Roman" w:hAnsi="Times New Roman"/>
          <w:sz w:val="26"/>
          <w:szCs w:val="26"/>
        </w:rPr>
        <w:t xml:space="preserve"> no Bairro Foch II.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>- Nº 239/2020 Solicita limpeza e capina da Rua Josefina Ferreira Bolzam, no Bairro Foch II.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674306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211/2020 Solicita a construção de lombada/redutor de velocidade na entrada principal do Bairro Cidade Vergane.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>Nº 221/2020 Solicita a construção de 03 lombadas/redutor de velocidade na Avenida João Ferreira de Freitas, no Bairro Cidade Vergane.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Wilson Tadeu Lopes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189/2020 Solicita, em caráter emergencial, a notificação dos proprietários dos terrenos </w:t>
      </w:r>
      <w:r w:rsidRPr="00674306">
        <w:rPr>
          <w:rFonts w:ascii="Times New Roman" w:hAnsi="Times New Roman"/>
          <w:sz w:val="26"/>
          <w:szCs w:val="26"/>
        </w:rPr>
        <w:t>existentes no bairro reserva de Santa Bárbara e no bairro Colina de Santa Bárbara.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191/2020 Solicita, em caráter emergencial, a notificação do proprietário do terreno localizado na Rua Edson Faria da Silva, ao lado do nº 295, no bairro Nossa Senhora d</w:t>
      </w:r>
      <w:r w:rsidRPr="00674306">
        <w:rPr>
          <w:rFonts w:ascii="Times New Roman" w:hAnsi="Times New Roman"/>
          <w:sz w:val="26"/>
          <w:szCs w:val="26"/>
        </w:rPr>
        <w:t>o Pilar.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199/2020 Solicita o calçamento por toda a extensão das ruas José Luiz Rodrigues, no bairro Faisqueira.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MOÇÕES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15/2020 MOÇÃ</w:t>
      </w:r>
      <w:r w:rsidR="00674306">
        <w:rPr>
          <w:rFonts w:ascii="Times New Roman" w:hAnsi="Times New Roman"/>
          <w:sz w:val="26"/>
          <w:szCs w:val="26"/>
        </w:rPr>
        <w:t xml:space="preserve">O DE PESAR </w:t>
      </w:r>
      <w:r w:rsidR="00674306" w:rsidRPr="00674306">
        <w:rPr>
          <w:rFonts w:ascii="Times New Roman" w:hAnsi="Times New Roman"/>
          <w:sz w:val="26"/>
          <w:szCs w:val="26"/>
        </w:rPr>
        <w:t>aos familiares</w:t>
      </w:r>
      <w:r w:rsidR="00674306">
        <w:rPr>
          <w:rFonts w:ascii="Times New Roman" w:hAnsi="Times New Roman"/>
          <w:sz w:val="26"/>
          <w:szCs w:val="26"/>
        </w:rPr>
        <w:t xml:space="preserve"> do Sr. Luiz Pereira Lopes, pelo seu falecimento.</w:t>
      </w:r>
    </w:p>
    <w:p w:rsid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16/2020 </w:t>
      </w:r>
      <w:r w:rsidR="00674306" w:rsidRPr="00674306">
        <w:rPr>
          <w:rFonts w:ascii="Times New Roman" w:hAnsi="Times New Roman"/>
          <w:sz w:val="26"/>
          <w:szCs w:val="26"/>
        </w:rPr>
        <w:t>MOÇÃO DE PESAR aos familiares da Sra. Thais Leite Camargo, pelo seu falecimento.</w:t>
      </w:r>
    </w:p>
    <w:p w:rsidR="007317FC" w:rsidRPr="00674306" w:rsidRDefault="00674306" w:rsidP="00C005C6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74306">
        <w:rPr>
          <w:rFonts w:ascii="Times New Roman" w:hAnsi="Times New Roman"/>
          <w:sz w:val="26"/>
          <w:szCs w:val="26"/>
        </w:rPr>
        <w:t xml:space="preserve"> </w:t>
      </w:r>
      <w:r w:rsidR="004B6CB0" w:rsidRPr="00674306">
        <w:rPr>
          <w:rFonts w:ascii="Times New Roman" w:hAnsi="Times New Roman"/>
          <w:sz w:val="26"/>
          <w:szCs w:val="26"/>
        </w:rPr>
        <w:t>- Nº 17/2020 MOÇÃO DE PESAR aos familiares da Sra. Ana Maria da Silva, pelo seu falecimento.</w:t>
      </w:r>
    </w:p>
    <w:p w:rsidR="007317FC" w:rsidRPr="00674306" w:rsidRDefault="007317FC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PROJETOS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Campanha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="00C005C6" w:rsidRPr="00674306">
        <w:rPr>
          <w:rFonts w:ascii="Times New Roman" w:hAnsi="Times New Roman"/>
          <w:sz w:val="26"/>
          <w:szCs w:val="26"/>
        </w:rPr>
        <w:t xml:space="preserve">Emenda </w:t>
      </w:r>
      <w:r w:rsidRPr="00674306">
        <w:rPr>
          <w:rFonts w:ascii="Times New Roman" w:hAnsi="Times New Roman"/>
          <w:sz w:val="26"/>
          <w:szCs w:val="26"/>
        </w:rPr>
        <w:t>Nº 3</w:t>
      </w:r>
      <w:r w:rsidR="00C005C6" w:rsidRPr="00674306">
        <w:rPr>
          <w:rFonts w:ascii="Times New Roman" w:hAnsi="Times New Roman"/>
          <w:sz w:val="26"/>
          <w:szCs w:val="26"/>
        </w:rPr>
        <w:t xml:space="preserve"> ao Projeto de Lei nº 7409/2020:</w:t>
      </w:r>
      <w:r w:rsidRPr="00674306">
        <w:rPr>
          <w:rFonts w:ascii="Times New Roman" w:hAnsi="Times New Roman"/>
          <w:sz w:val="26"/>
          <w:szCs w:val="26"/>
        </w:rPr>
        <w:t xml:space="preserve"> ALTERA A REDAÇÃO DO ARTI</w:t>
      </w:r>
      <w:r w:rsidRPr="00674306">
        <w:rPr>
          <w:rFonts w:ascii="Times New Roman" w:hAnsi="Times New Roman"/>
          <w:sz w:val="26"/>
          <w:szCs w:val="26"/>
        </w:rPr>
        <w:t>GO 2º DO PROJETO DE LEI Nº 7409/18, QUE DISPÕE SOBRE O AJUSTAMENTO DA UTILIZAÇÃO DE FOGOS DE ARTIFÍCIO NO ÂMBITO DO MUNICÍPIO DE POUSO ALEGRE–MG E DÁ OUTRAS PROVIDÊNCIAS.</w:t>
      </w:r>
    </w:p>
    <w:p w:rsidR="007317FC" w:rsidRPr="00674306" w:rsidRDefault="007317FC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Odair Quincote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="00C005C6" w:rsidRPr="00674306">
        <w:rPr>
          <w:rFonts w:ascii="Times New Roman" w:hAnsi="Times New Roman"/>
          <w:sz w:val="26"/>
          <w:szCs w:val="26"/>
        </w:rPr>
        <w:t xml:space="preserve">Projeto de Lei </w:t>
      </w:r>
      <w:r w:rsidRPr="00674306">
        <w:rPr>
          <w:rFonts w:ascii="Times New Roman" w:hAnsi="Times New Roman"/>
          <w:sz w:val="26"/>
          <w:szCs w:val="26"/>
        </w:rPr>
        <w:t>Nº 7568/2020</w:t>
      </w:r>
      <w:r w:rsidR="00C005C6" w:rsidRPr="00674306">
        <w:rPr>
          <w:rFonts w:ascii="Times New Roman" w:hAnsi="Times New Roman"/>
          <w:sz w:val="26"/>
          <w:szCs w:val="26"/>
        </w:rPr>
        <w:t>:</w:t>
      </w:r>
      <w:r w:rsidRPr="00674306">
        <w:rPr>
          <w:rFonts w:ascii="Times New Roman" w:hAnsi="Times New Roman"/>
          <w:sz w:val="26"/>
          <w:szCs w:val="26"/>
        </w:rPr>
        <w:t xml:space="preserve"> INSTITUI O DIA DA FOLIA DE R</w:t>
      </w:r>
      <w:r w:rsidRPr="00674306">
        <w:rPr>
          <w:rFonts w:ascii="Times New Roman" w:hAnsi="Times New Roman"/>
          <w:sz w:val="26"/>
          <w:szCs w:val="26"/>
        </w:rPr>
        <w:t>EIS NO CALENDÁRIO DE COMEMORAÇÕES OFICIAIS DO MUNICÍPIO DE POUSO ALEGRE-MG E DÁ OUTRAS PROVIDÊNCIAS.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REQUERIMENTOS</w:t>
      </w:r>
    </w:p>
    <w:p w:rsidR="007317FC" w:rsidRPr="00674306" w:rsidRDefault="007317FC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Bruno Dias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19/2020 Requer única discussão e votação para o Projeto de Lei nº 1065/20.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Campanha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Nº 20/2020 Requer </w:t>
      </w:r>
      <w:r w:rsidRPr="00674306">
        <w:rPr>
          <w:rFonts w:ascii="Times New Roman" w:hAnsi="Times New Roman"/>
          <w:sz w:val="26"/>
          <w:szCs w:val="26"/>
        </w:rPr>
        <w:t>informações referentes ao demonstrativo contábil que comprove a economia de quase três milhões de reais em face da extinção da guarda municipal e da contratação de vigilância armada pela Prefeitura Municipal.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Vereador Dr. Edson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14/2020 Requer informa</w:t>
      </w:r>
      <w:r w:rsidRPr="00674306">
        <w:rPr>
          <w:rFonts w:ascii="Times New Roman" w:hAnsi="Times New Roman"/>
          <w:sz w:val="26"/>
          <w:szCs w:val="26"/>
        </w:rPr>
        <w:t>ções sobre a extinção de cargos públicos no âmbito da administração pública municipal, na qual autoriza a execução indireta de serviços por meio de contratação.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>- Nº 15/2020 Requer informações referentes a realização de obras na Praça João Pinheiro, monume</w:t>
      </w:r>
      <w:r w:rsidRPr="00674306">
        <w:rPr>
          <w:rFonts w:ascii="Times New Roman" w:hAnsi="Times New Roman"/>
          <w:sz w:val="26"/>
          <w:szCs w:val="26"/>
        </w:rPr>
        <w:t>nto natural, paisagístico e histórico, da cidade de Pouso Alegre/MG.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16/2020 Requer informações referentes a economia de três milhões de reais anunciada pela Prefeitura Municipal de Pouso Alegre/MG, com a extinção da Guarda Municipal.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17/2020 Req</w:t>
      </w:r>
      <w:r w:rsidRPr="00674306">
        <w:rPr>
          <w:rFonts w:ascii="Times New Roman" w:hAnsi="Times New Roman"/>
          <w:sz w:val="26"/>
          <w:szCs w:val="26"/>
        </w:rPr>
        <w:t>uer informações referentes ao repasse mensal no valor de R$ 48.750,00 (quarenta e oito mil e setecentos e quinta reais) feito pelo Município de Pouso Alegre/MG para a empresa concessionária – EXPRESSO PLANALTO, visando o transporte de pessoas carentes port</w:t>
      </w:r>
      <w:r w:rsidRPr="00674306">
        <w:rPr>
          <w:rFonts w:ascii="Times New Roman" w:hAnsi="Times New Roman"/>
          <w:sz w:val="26"/>
          <w:szCs w:val="26"/>
        </w:rPr>
        <w:t>adoras de deficiência física ou de necessidades especiais.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- Nº 18/2020 Requer informações referentes a aquisição dos bilhetes de passagens para os estudantes universitários de Pouso Alegre/MG, conforme disposto na Lei Ordinária n° 4472, de 22 de maio de 2</w:t>
      </w:r>
      <w:r w:rsidRPr="00674306">
        <w:rPr>
          <w:rFonts w:ascii="Times New Roman" w:hAnsi="Times New Roman"/>
          <w:sz w:val="26"/>
          <w:szCs w:val="26"/>
        </w:rPr>
        <w:t>006.</w:t>
      </w:r>
    </w:p>
    <w:p w:rsidR="00C005C6" w:rsidRPr="00674306" w:rsidRDefault="00C005C6" w:rsidP="00C005C6">
      <w:pPr>
        <w:jc w:val="both"/>
        <w:rPr>
          <w:rFonts w:ascii="Times New Roman" w:hAnsi="Times New Roman"/>
          <w:sz w:val="26"/>
          <w:szCs w:val="26"/>
        </w:rPr>
      </w:pPr>
    </w:p>
    <w:p w:rsidR="007317FC" w:rsidRPr="00674306" w:rsidRDefault="00674306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>OFÍCIOS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>Ofício nº 83/2020 encaminhado pelo Ver. André Prado, Líder do PV, para indicar o Ver. Wilson Tadeu Lopes para compor a Comissão Especial de Estudo com a finalidade de analisar, identificar e revogar as l</w:t>
      </w:r>
      <w:r w:rsidRPr="00674306">
        <w:rPr>
          <w:rFonts w:ascii="Times New Roman" w:hAnsi="Times New Roman"/>
          <w:sz w:val="26"/>
          <w:szCs w:val="26"/>
        </w:rPr>
        <w:t>eis municipais obsoletas do município de Pouso Alegre.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>Ofício nº 14/20 encaminhado pelo Ver. Dr. Edson solicitando a expedição de certidão de vigência da lei ordinária nº 4.472, de 22 de maio de 2006.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>Ofício nº</w:t>
      </w:r>
      <w:r w:rsidRPr="00674306">
        <w:rPr>
          <w:rFonts w:ascii="Times New Roman" w:hAnsi="Times New Roman"/>
          <w:sz w:val="26"/>
          <w:szCs w:val="26"/>
        </w:rPr>
        <w:t xml:space="preserve"> 13/20 encaminhado pelo Ver. Dr. Edson solicitando a expedição de certidão de tramitação do Projeto de Lei nº 1063/2020.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 xml:space="preserve">Ofício nº 10/20 solicitando certidão do pedido de arquivamento da representação/denúncia realizada pelo Ver. Bruno Dias, </w:t>
      </w:r>
      <w:r w:rsidRPr="00674306">
        <w:rPr>
          <w:rFonts w:ascii="Times New Roman" w:hAnsi="Times New Roman"/>
          <w:sz w:val="26"/>
          <w:szCs w:val="26"/>
        </w:rPr>
        <w:t>em face do Ver. Dr. Edson.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>Ofício nº 11/2020 encaminhado pelo Ver. Oliveira Altair apresentando sua candidatura ao cargo de Corregedor para o ano de 2020.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t xml:space="preserve">- </w:t>
      </w:r>
      <w:r w:rsidRPr="00674306">
        <w:rPr>
          <w:rFonts w:ascii="Times New Roman" w:hAnsi="Times New Roman"/>
          <w:sz w:val="26"/>
          <w:szCs w:val="26"/>
        </w:rPr>
        <w:t xml:space="preserve">Ofício nº 10/2020 encaminhado </w:t>
      </w:r>
      <w:r w:rsidRPr="00674306">
        <w:rPr>
          <w:rFonts w:ascii="Times New Roman" w:hAnsi="Times New Roman"/>
          <w:sz w:val="26"/>
          <w:szCs w:val="26"/>
        </w:rPr>
        <w:t>pelo Presidente Rodrigo Modesto solicitando o arquivamento do Requerimento nº 13/2020.</w:t>
      </w:r>
    </w:p>
    <w:p w:rsidR="007317FC" w:rsidRPr="00674306" w:rsidRDefault="004B6CB0" w:rsidP="00C005C6">
      <w:pPr>
        <w:jc w:val="both"/>
        <w:rPr>
          <w:rFonts w:ascii="Times New Roman" w:hAnsi="Times New Roman"/>
          <w:sz w:val="26"/>
          <w:szCs w:val="26"/>
        </w:rPr>
      </w:pPr>
      <w:r w:rsidRPr="0067430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674306">
        <w:rPr>
          <w:rFonts w:ascii="Times New Roman" w:hAnsi="Times New Roman"/>
          <w:sz w:val="26"/>
          <w:szCs w:val="26"/>
        </w:rPr>
        <w:t>Ofício nº 06/20 solicitando o arquivamento dos Projetos de Resolução nº 1307/17 e 1309/18.</w:t>
      </w:r>
    </w:p>
    <w:p w:rsidR="007C3CF2" w:rsidRPr="00674306" w:rsidRDefault="007C3CF2" w:rsidP="00C005C6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7739F1" w:rsidRPr="00674306" w:rsidRDefault="007739F1" w:rsidP="00C005C6">
      <w:pPr>
        <w:jc w:val="both"/>
        <w:rPr>
          <w:rFonts w:ascii="Times New Roman" w:hAnsi="Times New Roman"/>
          <w:sz w:val="26"/>
          <w:szCs w:val="26"/>
        </w:rPr>
      </w:pPr>
    </w:p>
    <w:sectPr w:rsidR="007739F1" w:rsidRPr="0067430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B0" w:rsidRDefault="004B6CB0" w:rsidP="00D30C58">
      <w:pPr>
        <w:spacing w:after="0" w:line="240" w:lineRule="auto"/>
      </w:pPr>
      <w:r>
        <w:separator/>
      </w:r>
    </w:p>
  </w:endnote>
  <w:endnote w:type="continuationSeparator" w:id="0">
    <w:p w:rsidR="004B6CB0" w:rsidRDefault="004B6CB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B6CB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B0" w:rsidRDefault="004B6CB0" w:rsidP="00D30C58">
      <w:pPr>
        <w:spacing w:after="0" w:line="240" w:lineRule="auto"/>
      </w:pPr>
      <w:r>
        <w:separator/>
      </w:r>
    </w:p>
  </w:footnote>
  <w:footnote w:type="continuationSeparator" w:id="0">
    <w:p w:rsidR="004B6CB0" w:rsidRDefault="004B6CB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B6CB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6CB0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4306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7FC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5C6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E160B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9F4B83-B735-49A2-88CB-5EB972D2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1994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2020-02-11T19:47:00Z</dcterms:modified>
</cp:coreProperties>
</file>