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7569 / 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 ARTIGO  86, DA LEI 2591A/92 QUE DISPÕE SOBRE O AJUSTAMENTO DA UTILIZAÇÃO DE FOGOS DE ARTIFÍCIO NO ÂMBITO DO MUNICÍPIO DE POUSO ALEGRE–MG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ALTERA O ARTIGO  86, DA LEI 2591A/92 QUE DISPÕE SOBRE O AJUSTAMENTO DA UTILIZAÇÃO DE FOGOS DE ARTIFÍCIO NO ÂMBITO DO MUNICÍPIO DE POUSO ALEGRE–MG E DÁ OUTRAS PROVIDÊNCIAS.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1º  Altera a redação do art. 86 da Lei nº 2591-A/92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"Art. 86. É expressamente proibido: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I. queimar fogos de artifício, bombas, busca-pés, morteiros ou outros fogos perigosos, nos logradouros públicos ou em janelas e portas voltadas para os mesmos;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II. (...);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III. (...);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IV. (...);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1.º A proibição de que trata os itens I e III não poderá ser suspensa mediante licença da Prefeitura, mesmos em dias de regozijo público ou festividades religiosas de caráter tradicional.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2.º Os casos previstos no parágrafo anterior serão regulamentados pela Prefeitura que poderá, inclusive, estabelecer outras exigências que julgar necessárias ao interesse da segurança pública".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Revogadas as disposições em contrário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11 de fevereiro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tem como objetivo acrescentar mais dispositivos que irão proporcionar que esta lei tenha o poder de coibir ainda mais o ato de soltar fogos de artifícios com estampido no Município de Pouso Alegre e desta forma iremos proteger as pessoas do som alto dos estampidos provocados pela soltura de fogos de artifícios ou explosivos, resguardando os direitos dos cidadãos.</w:t>
      </w:r>
      <w:r>
        <w:rPr>
          <w:rFonts w:ascii="Times New Roman" w:hAnsi="Times New Roman" w:cs="Times New Roman"/>
        </w:rPr>
        <w:br/>
        <w:t>Além de também atender muitas reivindicações da população, principalmente de pessoas idosas, dos autistas e inúmeros proprietários e protetores de cães, gatos e aves em nossa cidade, que nos relatam o comportamento de seus animais que ficam em pânico, estressados, desorientados, perdidos e correm riscos de se machucarem, de serem atropelados e mortos em ocasiões onde são utilizados os fogos de artifícios sonoros.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E que não haja exceção, no sentido de obter autorização para poder soltar fogos com estampidos.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>Por essas razões é que aguardo, serenamente, o descortino de meus nobres pares na aprovação desse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11 de fevereiro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013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0D" w:rsidRDefault="00824A0D" w:rsidP="00FE475D">
      <w:r>
        <w:separator/>
      </w:r>
    </w:p>
  </w:endnote>
  <w:endnote w:type="continuationSeparator" w:id="0">
    <w:p w:rsidR="00824A0D" w:rsidRDefault="00824A0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24A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24A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24A0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24A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0D" w:rsidRDefault="00824A0D" w:rsidP="00FE475D">
      <w:r>
        <w:separator/>
      </w:r>
    </w:p>
  </w:footnote>
  <w:footnote w:type="continuationSeparator" w:id="0">
    <w:p w:rsidR="00824A0D" w:rsidRDefault="00824A0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24A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138C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24A0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24A0D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24A0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24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38C4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24A0D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1F2C1D-5EEA-4C50-979A-1FDE150C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2</cp:revision>
  <dcterms:created xsi:type="dcterms:W3CDTF">2020-02-11T16:08:00Z</dcterms:created>
  <dcterms:modified xsi:type="dcterms:W3CDTF">2020-02-11T16:08:00Z</dcterms:modified>
</cp:coreProperties>
</file>