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de 03 lombadas/redutores de velocidade na Avenida João Ferreira de Freitas, no Bairro Cidade Vergane.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os moradores vêm cobrando junto a este vereador, uma medida para a resolução sobre o auto fluxo de veículos no local transitando em alta velocidade, por isso, o objetivo é oferecer mais segurança e prevenir acidentes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