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acréscimo de trajeto do transporte público urbano, na linha São Cristóvão/IF Sul de Minas, dos bairros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629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finalidade de tal solicitação, justifica-se pela</w:t>
      </w:r>
      <w:r w:rsidR="0066295B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reivindicações dos moradores dos bairros Portal Vila Verde e Residencial Jardim Ypê, que há bastante tempo vêm solicitando a in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clusão dos referidos bairros no trajeto de ao menos uma das linhas que atendem os bairros adjacentes como, São Cristóvão, Santo Expedito, Jatobá/Morumbi, para suprir a necessidade de transporte público dos moradores dos bairros Vila Verde e </w:t>
      </w:r>
      <w:proofErr w:type="spellStart"/>
      <w:r>
        <w:rPr>
          <w:rFonts w:ascii="Times New Roman" w:eastAsia="Times New Roman" w:hAnsi="Times New Roman" w:cs="Times New Roman"/>
          <w:szCs w:val="24"/>
        </w:rPr>
        <w:t>Ypê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destacar, que os bairros em comento, são consideravelmente populosos, compostos na sua maioria por prédios. Não obstante, há muitos estudantes, idosos, crianças e adultos que trabalham no centro da cidade e enfrentam no dia-a-dia diversos transtornos para deslocarem-se dos seus bairros até a avenida Vereador Antônio da Costa Rios (avenida de acesso aos bairros) para embarcarem e desembarcarem dos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6295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2.25pt;margin-top:4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C0" w:rsidRDefault="00E433C0" w:rsidP="007F393F">
      <w:r>
        <w:separator/>
      </w:r>
    </w:p>
  </w:endnote>
  <w:endnote w:type="continuationSeparator" w:id="0">
    <w:p w:rsidR="00E433C0" w:rsidRDefault="00E433C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433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33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433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33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C0" w:rsidRDefault="00E433C0" w:rsidP="007F393F">
      <w:r>
        <w:separator/>
      </w:r>
    </w:p>
  </w:footnote>
  <w:footnote w:type="continuationSeparator" w:id="0">
    <w:p w:rsidR="00E433C0" w:rsidRDefault="00E433C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33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33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433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433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3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95B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3C0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2D8-6FAF-4173-AAC4-81DC467B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2020-02-03T16:07:00Z</dcterms:modified>
</cp:coreProperties>
</file>