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terrenos existentes na Av. João Batista Piffer.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avenida, existem muitos lotes sujos,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