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seja realizada a manutenção dos bloquetes na Rua Paulino Pereira da Silva, no Bairro da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as fortes chuvas, os bloquetes da referida rua tem se soltado, causando acidentes com veículos que trafegam no local e trazendo diversos riscos aos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