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INCLUI O PROJETO “ALÉM DAS CORES” NO CALENDÁRIO OFICIAL DO MUNICÍPIO DE POUSO ALEGRE</w:t>
      </w:r>
      <w:r w:rsidR="00421740">
        <w:rPr>
          <w:b/>
        </w:rPr>
        <w:t>-</w:t>
      </w:r>
      <w:r>
        <w:rPr>
          <w:b/>
        </w:rPr>
        <w:t>MG E DÁ OUTRAS PROVIDÊNCIAS.</w:t>
      </w:r>
    </w:p>
    <w:p w:rsidR="002B5F4B" w:rsidRDefault="002B5F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B5F4B" w:rsidRPr="002B5F4B" w:rsidRDefault="002B5F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B5F4B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5005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5005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50052" w:rsidRDefault="003A7679" w:rsidP="007500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50052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5005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incluído no calendário oficial de eventos do município de Pouso Alegre-MG, o Projeto “Além das Cores”, a ser comemorado no primeiro dia do mês de setembro.</w:t>
      </w:r>
    </w:p>
    <w:p w:rsidR="00750052" w:rsidRDefault="003A7679" w:rsidP="007500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0052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5005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Resguardadas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e respeitadas as competências legislativas e administrativas, o município apoiará através das suas secretarias, a realização do evento, conforme a deliberação e autonomia de cada Poder, podendo firmar parceiras com órgãos privados.</w:t>
      </w:r>
    </w:p>
    <w:p w:rsidR="00750052" w:rsidRDefault="003A7679" w:rsidP="007500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0052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75005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O</w:t>
      </w:r>
      <w:proofErr w:type="gramEnd"/>
      <w:r>
        <w:rPr>
          <w:rFonts w:ascii="Times New Roman" w:eastAsia="Times New Roman" w:hAnsi="Times New Roman"/>
          <w:color w:val="000000"/>
        </w:rPr>
        <w:t xml:space="preserve"> evento foi idealizado para dar maior visibilidade para oferecer à sociedade histórias de combate às doenças, orientações, dicas de depoimentos de pessoas que passaram pela doença, estudos, pesquisas e trabalhos voltados para essa área de saúde.</w:t>
      </w:r>
    </w:p>
    <w:p w:rsidR="009004C4" w:rsidRDefault="003A7679" w:rsidP="007500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9004C4" w:rsidRPr="007F091E">
        <w:rPr>
          <w:rFonts w:ascii="Times New Roman" w:eastAsia="Times New Roman" w:hAnsi="Times New Roman"/>
          <w:b/>
          <w:color w:val="000000"/>
        </w:rPr>
        <w:t>Parágrafo único.</w:t>
      </w:r>
      <w:r w:rsidR="009004C4">
        <w:rPr>
          <w:rFonts w:ascii="Times New Roman" w:eastAsia="Times New Roman" w:hAnsi="Times New Roman"/>
          <w:color w:val="000000"/>
        </w:rPr>
        <w:t xml:space="preserve">  O projeto englobará atividades voltadas à saúde e à prevenção de câncer, depressão, envolvendo o junho branco, agosto dourado, setembro amarelo</w:t>
      </w:r>
      <w:r w:rsidR="00D40409">
        <w:rPr>
          <w:rFonts w:ascii="Times New Roman" w:eastAsia="Times New Roman" w:hAnsi="Times New Roman"/>
          <w:color w:val="000000"/>
        </w:rPr>
        <w:t>, outubro rosa e novembro azul.</w:t>
      </w:r>
      <w:bookmarkStart w:id="0" w:name="_GoBack"/>
      <w:bookmarkEnd w:id="0"/>
    </w:p>
    <w:p w:rsidR="00C94212" w:rsidRDefault="003A7679" w:rsidP="0075005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0052">
        <w:rPr>
          <w:rFonts w:ascii="Times New Roman" w:eastAsia="Times New Roman" w:hAnsi="Times New Roman"/>
          <w:b/>
          <w:color w:val="000000"/>
        </w:rPr>
        <w:t>Art. 4</w:t>
      </w:r>
      <w:proofErr w:type="gramStart"/>
      <w:r w:rsidRPr="0075005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Revogando</w:t>
      </w:r>
      <w:proofErr w:type="gramEnd"/>
      <w:r>
        <w:rPr>
          <w:rFonts w:ascii="Times New Roman" w:eastAsia="Times New Roman" w:hAnsi="Times New Roman"/>
          <w:color w:val="000000"/>
        </w:rPr>
        <w:t>-se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B5F4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2B5F4B" w:rsidRDefault="002B5F4B" w:rsidP="002B5F4B">
      <w:pPr>
        <w:rPr>
          <w:color w:val="000000"/>
        </w:rPr>
      </w:pPr>
    </w:p>
    <w:p w:rsidR="002B5F4B" w:rsidRDefault="002B5F4B" w:rsidP="002B5F4B">
      <w:pPr>
        <w:rPr>
          <w:color w:val="000000"/>
        </w:rPr>
      </w:pPr>
    </w:p>
    <w:p w:rsidR="002B5F4B" w:rsidRDefault="002B5F4B" w:rsidP="002B5F4B">
      <w:pPr>
        <w:rPr>
          <w:color w:val="000000"/>
        </w:rPr>
      </w:pPr>
    </w:p>
    <w:p w:rsidR="002B5F4B" w:rsidRDefault="002B5F4B" w:rsidP="002B5F4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B5F4B" w:rsidTr="002B5F4B">
        <w:tc>
          <w:tcPr>
            <w:tcW w:w="5097" w:type="dxa"/>
          </w:tcPr>
          <w:p w:rsidR="002B5F4B" w:rsidRDefault="002B5F4B" w:rsidP="002B5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2B5F4B" w:rsidRDefault="002B5F4B" w:rsidP="002B5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B5F4B" w:rsidTr="002B5F4B">
        <w:tc>
          <w:tcPr>
            <w:tcW w:w="5097" w:type="dxa"/>
          </w:tcPr>
          <w:p w:rsidR="002B5F4B" w:rsidRPr="002B5F4B" w:rsidRDefault="002B5F4B" w:rsidP="002B5F4B">
            <w:pPr>
              <w:jc w:val="center"/>
              <w:rPr>
                <w:color w:val="000000"/>
                <w:sz w:val="20"/>
                <w:szCs w:val="20"/>
              </w:rPr>
            </w:pPr>
            <w:r w:rsidRPr="002B5F4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B5F4B" w:rsidRPr="002B5F4B" w:rsidRDefault="002B5F4B" w:rsidP="002B5F4B">
            <w:pPr>
              <w:jc w:val="center"/>
              <w:rPr>
                <w:color w:val="000000"/>
                <w:sz w:val="20"/>
                <w:szCs w:val="20"/>
              </w:rPr>
            </w:pPr>
            <w:r w:rsidRPr="002B5F4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B5F4B" w:rsidRDefault="002B5F4B" w:rsidP="002B5F4B">
      <w:pPr>
        <w:rPr>
          <w:color w:val="000000"/>
        </w:rPr>
      </w:pPr>
    </w:p>
    <w:sectPr w:rsidR="002B5F4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D8" w:rsidRDefault="005857D8" w:rsidP="00FE475D">
      <w:r>
        <w:separator/>
      </w:r>
    </w:p>
  </w:endnote>
  <w:endnote w:type="continuationSeparator" w:id="0">
    <w:p w:rsidR="005857D8" w:rsidRDefault="005857D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5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857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57D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5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D8" w:rsidRDefault="005857D8" w:rsidP="00FE475D">
      <w:r>
        <w:separator/>
      </w:r>
    </w:p>
  </w:footnote>
  <w:footnote w:type="continuationSeparator" w:id="0">
    <w:p w:rsidR="005857D8" w:rsidRDefault="005857D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5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04C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857D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857D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857D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57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B5F4B"/>
    <w:rsid w:val="003776C3"/>
    <w:rsid w:val="003A7679"/>
    <w:rsid w:val="00421740"/>
    <w:rsid w:val="004241AC"/>
    <w:rsid w:val="004A45DE"/>
    <w:rsid w:val="005857D8"/>
    <w:rsid w:val="005A712E"/>
    <w:rsid w:val="006424C0"/>
    <w:rsid w:val="006C3FC6"/>
    <w:rsid w:val="006E5AF1"/>
    <w:rsid w:val="007076AC"/>
    <w:rsid w:val="00750052"/>
    <w:rsid w:val="00761A8C"/>
    <w:rsid w:val="00772C87"/>
    <w:rsid w:val="00875765"/>
    <w:rsid w:val="008926B6"/>
    <w:rsid w:val="008C38D8"/>
    <w:rsid w:val="009004C4"/>
    <w:rsid w:val="00920AA9"/>
    <w:rsid w:val="009B40CC"/>
    <w:rsid w:val="00A05C02"/>
    <w:rsid w:val="00AF09C1"/>
    <w:rsid w:val="00C94212"/>
    <w:rsid w:val="00D250BC"/>
    <w:rsid w:val="00D4040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87AEB-0648-4F2F-B6E4-932547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7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2019-11-04T20:19:00Z</cp:lastPrinted>
  <dcterms:created xsi:type="dcterms:W3CDTF">2019-12-11T16:56:00Z</dcterms:created>
  <dcterms:modified xsi:type="dcterms:W3CDTF">2019-12-11T16:59:00Z</dcterms:modified>
</cp:coreProperties>
</file>