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a capina e a realização de operação tapa-buracos na Avenida Dona Eliza Paciulli, no Bairro Parque Ibirá.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 da citada região, haja vista que os buracos na via expõem motoristas e pedestres a circunstâncias inseguras de tráfego. Além disso, as calçadas, guias e canteiros encontram-se com vegetação crescente, dificultando a passagem de pedestres e colocando em risco a saúde dos habitantes, tendo em vista a proliferação de insetos e animais peçonhentos. Assim, visando resolver essa situação, são necessários reparos no asfalto por toda a extensão da rua, bem como a capina em meio às guias, calçadas e canteiros, a fim de evitar riscos aos habitantes.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Cumpre destacar que o direito à infraestrutura urbana, insculpido na redação do inciso I do artigo 2º da Lei nº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Sendo assim, resta evidente que a presente solicitação se inspira no interesse público, merecendo a acolhida pelo Poder Executivo, consoante o disposto no artigo 61 da Lei Orgânica do Município de Pouso Alegre. Portanto, visando proporcionar melhores condições de vida, segurança e saúde à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