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4E63AA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26 DE NOVEMBRO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4E63AA" w:rsidRDefault="00110A26" w:rsidP="004E63AA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  <w:b/>
        </w:rPr>
        <w:t xml:space="preserve">Substitutivo Nº 1 ao Projeto de Lei Nº 1041/2019       </w:t>
      </w:r>
      <w:r w:rsidRPr="004E63AA">
        <w:rPr>
          <w:rFonts w:ascii="Times New Roman" w:hAnsi="Times New Roman"/>
        </w:rPr>
        <w:t xml:space="preserve">ESTIMA RECEITA E FIXA DESPESA DO MUNICÍPIO DE POUSO ALEGRE PARA </w:t>
      </w:r>
      <w:r w:rsidRPr="004E63AA">
        <w:rPr>
          <w:rFonts w:ascii="Times New Roman" w:hAnsi="Times New Roman"/>
        </w:rPr>
        <w:t>O EXERCÍCIO DE 2020.</w:t>
      </w: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proofErr w:type="gramStart"/>
      <w:r w:rsidRPr="004E63AA">
        <w:rPr>
          <w:rFonts w:ascii="Times New Roman" w:hAnsi="Times New Roman"/>
        </w:rPr>
        <w:t>Autor(</w:t>
      </w:r>
      <w:proofErr w:type="gramEnd"/>
      <w:r w:rsidRPr="004E63AA">
        <w:rPr>
          <w:rFonts w:ascii="Times New Roman" w:hAnsi="Times New Roman"/>
        </w:rPr>
        <w:t>a): PODER EXECUTIVO</w:t>
      </w: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</w:rPr>
        <w:t>1ª Votação</w:t>
      </w:r>
    </w:p>
    <w:p w:rsidR="003066BD" w:rsidRPr="004E63AA" w:rsidRDefault="003066BD" w:rsidP="004E63AA">
      <w:pPr>
        <w:pStyle w:val="SemEspaamento"/>
        <w:jc w:val="both"/>
        <w:rPr>
          <w:rFonts w:ascii="Times New Roman" w:hAnsi="Times New Roman"/>
        </w:rPr>
      </w:pP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  <w:b/>
        </w:rPr>
        <w:t xml:space="preserve">Substitutivo Nº 1 ao Projeto de Lei Nº 1042/2019       </w:t>
      </w:r>
      <w:r w:rsidRPr="004E63AA">
        <w:rPr>
          <w:rFonts w:ascii="Times New Roman" w:hAnsi="Times New Roman"/>
        </w:rPr>
        <w:t>AUTORIZA CONCESSÃO DE SUBVENÇÕES, AUXÍLIOS FINANCEIROS, CONTRIBUIÇÕES E CONTÉM OUTRAS PROVIDÊNCIAS.</w:t>
      </w: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proofErr w:type="gramStart"/>
      <w:r w:rsidRPr="004E63AA">
        <w:rPr>
          <w:rFonts w:ascii="Times New Roman" w:hAnsi="Times New Roman"/>
        </w:rPr>
        <w:t>Autor(</w:t>
      </w:r>
      <w:proofErr w:type="gramEnd"/>
      <w:r w:rsidRPr="004E63AA">
        <w:rPr>
          <w:rFonts w:ascii="Times New Roman" w:hAnsi="Times New Roman"/>
        </w:rPr>
        <w:t>a): PODER EXECUTIVO</w:t>
      </w: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</w:rPr>
        <w:t>1ª Votação</w:t>
      </w:r>
    </w:p>
    <w:p w:rsidR="003066BD" w:rsidRPr="004E63AA" w:rsidRDefault="003066BD" w:rsidP="004E63AA">
      <w:pPr>
        <w:pStyle w:val="SemEspaamento"/>
        <w:jc w:val="both"/>
        <w:rPr>
          <w:rFonts w:ascii="Times New Roman" w:hAnsi="Times New Roman"/>
        </w:rPr>
      </w:pP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  <w:b/>
        </w:rPr>
        <w:t>Subs</w:t>
      </w:r>
      <w:r w:rsidRPr="004E63AA">
        <w:rPr>
          <w:rFonts w:ascii="Times New Roman" w:hAnsi="Times New Roman"/>
          <w:b/>
        </w:rPr>
        <w:t xml:space="preserve">titutivo Nº 1 ao Projeto de Lei Nº 1043/2019       </w:t>
      </w:r>
      <w:r w:rsidRPr="004E63AA">
        <w:rPr>
          <w:rFonts w:ascii="Times New Roman" w:hAnsi="Times New Roman"/>
        </w:rPr>
        <w:t>AUTORIZA A TRANSFERÊNCIA DE RECURSOS ÀS OSCS - ORGANIZAÇÕES DA SOCIEDADE CIVIL, ATRAVÉS DE TERMO DE FOMENTO COM ATUAÇÃO NA ÁREA DE EDUCAÇÃO.</w:t>
      </w: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proofErr w:type="gramStart"/>
      <w:r w:rsidRPr="004E63AA">
        <w:rPr>
          <w:rFonts w:ascii="Times New Roman" w:hAnsi="Times New Roman"/>
        </w:rPr>
        <w:t>Autor(</w:t>
      </w:r>
      <w:proofErr w:type="gramEnd"/>
      <w:r w:rsidRPr="004E63AA">
        <w:rPr>
          <w:rFonts w:ascii="Times New Roman" w:hAnsi="Times New Roman"/>
        </w:rPr>
        <w:t>a): PODER EXECUTIVO</w:t>
      </w: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</w:rPr>
        <w:t>1ª Votação</w:t>
      </w:r>
    </w:p>
    <w:p w:rsidR="003066BD" w:rsidRPr="004E63AA" w:rsidRDefault="003066BD" w:rsidP="004E63AA">
      <w:pPr>
        <w:pStyle w:val="SemEspaamento"/>
        <w:jc w:val="both"/>
        <w:rPr>
          <w:rFonts w:ascii="Times New Roman" w:hAnsi="Times New Roman"/>
        </w:rPr>
      </w:pP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  <w:b/>
        </w:rPr>
        <w:t xml:space="preserve">Projeto de Lei Nº 7548/2019       </w:t>
      </w:r>
      <w:r w:rsidRPr="004E63AA">
        <w:rPr>
          <w:rFonts w:ascii="Times New Roman" w:hAnsi="Times New Roman"/>
        </w:rPr>
        <w:t>DISPÕE SOBRE DENOMINAÇÃO DE LOGRADOURO PÚBLICO: RUA VICENTE BRUNHARA (*1930 +1993).</w:t>
      </w: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proofErr w:type="gramStart"/>
      <w:r w:rsidRPr="004E63AA">
        <w:rPr>
          <w:rFonts w:ascii="Times New Roman" w:hAnsi="Times New Roman"/>
        </w:rPr>
        <w:t>Autor(</w:t>
      </w:r>
      <w:proofErr w:type="gramEnd"/>
      <w:r w:rsidRPr="004E63AA">
        <w:rPr>
          <w:rFonts w:ascii="Times New Roman" w:hAnsi="Times New Roman"/>
        </w:rPr>
        <w:t>a): Rafael Aboláfio</w:t>
      </w: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</w:rPr>
        <w:t>Única Votação</w:t>
      </w:r>
    </w:p>
    <w:p w:rsidR="003066BD" w:rsidRPr="004E63AA" w:rsidRDefault="003066BD" w:rsidP="004E63AA">
      <w:pPr>
        <w:pStyle w:val="SemEspaamento"/>
        <w:jc w:val="both"/>
        <w:rPr>
          <w:rFonts w:ascii="Times New Roman" w:hAnsi="Times New Roman"/>
        </w:rPr>
      </w:pPr>
    </w:p>
    <w:p w:rsidR="004E63AA" w:rsidRPr="004E63AA" w:rsidRDefault="004E63AA" w:rsidP="004E63AA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  <w:b/>
        </w:rPr>
        <w:t xml:space="preserve">Projeto de Lei Nº 1047/2019       </w:t>
      </w:r>
      <w:r w:rsidRPr="004E63AA">
        <w:rPr>
          <w:rFonts w:ascii="Times New Roman" w:hAnsi="Times New Roman"/>
        </w:rPr>
        <w:t>AUTORIZA O CHEFE DO PODER EXECUTIVO A ALIENAR, EM LEILÃO, BENS MÓVEIS INSERVÍVEIS DE PROPRIEDADE DO MUNICÍPIO DE POUSO ALEGRE-MG.</w:t>
      </w:r>
    </w:p>
    <w:p w:rsidR="004E63AA" w:rsidRPr="004E63AA" w:rsidRDefault="004E63AA" w:rsidP="004E63AA">
      <w:pPr>
        <w:pStyle w:val="SemEspaamento"/>
        <w:jc w:val="both"/>
        <w:rPr>
          <w:rFonts w:ascii="Times New Roman" w:hAnsi="Times New Roman"/>
        </w:rPr>
      </w:pPr>
      <w:proofErr w:type="gramStart"/>
      <w:r w:rsidRPr="004E63AA">
        <w:rPr>
          <w:rFonts w:ascii="Times New Roman" w:hAnsi="Times New Roman"/>
        </w:rPr>
        <w:t>Autor(</w:t>
      </w:r>
      <w:proofErr w:type="gramEnd"/>
      <w:r w:rsidRPr="004E63AA">
        <w:rPr>
          <w:rFonts w:ascii="Times New Roman" w:hAnsi="Times New Roman"/>
        </w:rPr>
        <w:t>a): PODER EXECUTIVO</w:t>
      </w:r>
    </w:p>
    <w:p w:rsidR="004E63AA" w:rsidRPr="004E63AA" w:rsidRDefault="004E63AA" w:rsidP="004E63AA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4E63AA">
        <w:rPr>
          <w:rFonts w:ascii="Times New Roman" w:hAnsi="Times New Roman"/>
        </w:rPr>
        <w:t>ª Votação</w:t>
      </w:r>
    </w:p>
    <w:p w:rsidR="004E63AA" w:rsidRDefault="004E63AA" w:rsidP="004E63AA">
      <w:pPr>
        <w:pStyle w:val="SemEspaamento"/>
        <w:jc w:val="both"/>
        <w:rPr>
          <w:rFonts w:ascii="Times New Roman" w:hAnsi="Times New Roman"/>
          <w:b/>
        </w:rPr>
      </w:pP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  <w:b/>
        </w:rPr>
        <w:t xml:space="preserve">Projeto de Lei Nº 7556/2019       </w:t>
      </w:r>
      <w:r w:rsidRPr="004E63AA">
        <w:rPr>
          <w:rFonts w:ascii="Times New Roman" w:hAnsi="Times New Roman"/>
        </w:rPr>
        <w:t>INSTITUI O DIA DA UMBANDA, CANDOMBLÉ E DEMAIS RELIGIÕES AFRO-BR</w:t>
      </w:r>
      <w:r w:rsidRPr="004E63AA">
        <w:rPr>
          <w:rFonts w:ascii="Times New Roman" w:hAnsi="Times New Roman"/>
        </w:rPr>
        <w:t>ASILEIRAS NO MUNICÍPIO DE POUSO ALEGRE E DÁ OUTRAS PROVIDÊNCIAS.</w:t>
      </w: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proofErr w:type="gramStart"/>
      <w:r w:rsidRPr="004E63AA">
        <w:rPr>
          <w:rFonts w:ascii="Times New Roman" w:hAnsi="Times New Roman"/>
        </w:rPr>
        <w:t>Autor(</w:t>
      </w:r>
      <w:proofErr w:type="gramEnd"/>
      <w:r w:rsidRPr="004E63AA">
        <w:rPr>
          <w:rFonts w:ascii="Times New Roman" w:hAnsi="Times New Roman"/>
        </w:rPr>
        <w:t>a): Bruno Dias</w:t>
      </w: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</w:rPr>
        <w:t>1ª Votação</w:t>
      </w:r>
    </w:p>
    <w:p w:rsidR="003066BD" w:rsidRPr="004E63AA" w:rsidRDefault="003066BD" w:rsidP="004E63AA">
      <w:pPr>
        <w:pStyle w:val="SemEspaamento"/>
        <w:jc w:val="both"/>
        <w:rPr>
          <w:rFonts w:ascii="Times New Roman" w:hAnsi="Times New Roman"/>
        </w:rPr>
      </w:pP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  <w:b/>
        </w:rPr>
        <w:t xml:space="preserve">Projeto de Lei Nº 1048/2019       </w:t>
      </w:r>
      <w:r w:rsidRPr="004E63AA">
        <w:rPr>
          <w:rFonts w:ascii="Times New Roman" w:hAnsi="Times New Roman"/>
        </w:rPr>
        <w:t>AUTORIZA O PODER EXECUTIVO A CONTRATAR OPERAÇÃO DE CRÉDITO JUNTO AO BANCO DO BRASIL E DÁ OUTRAS PROVIDÊNCIAS.</w:t>
      </w: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proofErr w:type="gramStart"/>
      <w:r w:rsidRPr="004E63AA">
        <w:rPr>
          <w:rFonts w:ascii="Times New Roman" w:hAnsi="Times New Roman"/>
        </w:rPr>
        <w:t>Autor(</w:t>
      </w:r>
      <w:proofErr w:type="gramEnd"/>
      <w:r w:rsidRPr="004E63AA">
        <w:rPr>
          <w:rFonts w:ascii="Times New Roman" w:hAnsi="Times New Roman"/>
        </w:rPr>
        <w:t>a): PODER EXECUTIVO</w:t>
      </w: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</w:rPr>
        <w:t>1ª Votação</w:t>
      </w:r>
    </w:p>
    <w:p w:rsidR="003066BD" w:rsidRPr="004E63AA" w:rsidRDefault="003066BD" w:rsidP="004E63AA">
      <w:pPr>
        <w:pStyle w:val="SemEspaamento"/>
        <w:jc w:val="both"/>
        <w:rPr>
          <w:rFonts w:ascii="Times New Roman" w:hAnsi="Times New Roman"/>
        </w:rPr>
      </w:pP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  <w:b/>
        </w:rPr>
        <w:lastRenderedPageBreak/>
        <w:t>Projeto de Lei Nº 1049/20</w:t>
      </w:r>
      <w:r w:rsidRPr="004E63AA">
        <w:rPr>
          <w:rFonts w:ascii="Times New Roman" w:hAnsi="Times New Roman"/>
          <w:b/>
        </w:rPr>
        <w:t xml:space="preserve">19       </w:t>
      </w:r>
      <w:r w:rsidRPr="004E63AA">
        <w:rPr>
          <w:rFonts w:ascii="Times New Roman" w:hAnsi="Times New Roman"/>
        </w:rPr>
        <w:t>AUTORIZA O PODER EXECUTIVO A CONTRATAR OPERAÇÃO DE CRÉDITO COM A CAIXA ECONÔMICA FEDERAL.</w:t>
      </w: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proofErr w:type="gramStart"/>
      <w:r w:rsidRPr="004E63AA">
        <w:rPr>
          <w:rFonts w:ascii="Times New Roman" w:hAnsi="Times New Roman"/>
        </w:rPr>
        <w:t>Autor(</w:t>
      </w:r>
      <w:proofErr w:type="gramEnd"/>
      <w:r w:rsidRPr="004E63AA">
        <w:rPr>
          <w:rFonts w:ascii="Times New Roman" w:hAnsi="Times New Roman"/>
        </w:rPr>
        <w:t>a): PODER EXECUTIVO</w:t>
      </w: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</w:rPr>
        <w:t>1ª Votação</w:t>
      </w:r>
    </w:p>
    <w:p w:rsidR="003066BD" w:rsidRDefault="003066BD" w:rsidP="004E63AA">
      <w:pPr>
        <w:pStyle w:val="SemEspaamento"/>
        <w:jc w:val="both"/>
        <w:rPr>
          <w:rFonts w:ascii="Times New Roman" w:hAnsi="Times New Roman"/>
        </w:rPr>
      </w:pPr>
    </w:p>
    <w:p w:rsidR="003D4CD8" w:rsidRPr="004E63AA" w:rsidRDefault="003D4CD8" w:rsidP="003D4CD8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  <w:b/>
        </w:rPr>
        <w:t xml:space="preserve">Requerimento Nº 87/2019     </w:t>
      </w:r>
      <w:proofErr w:type="gramStart"/>
      <w:r w:rsidRPr="004E63AA">
        <w:rPr>
          <w:rFonts w:ascii="Times New Roman" w:hAnsi="Times New Roman"/>
          <w:b/>
        </w:rPr>
        <w:t xml:space="preserve">  </w:t>
      </w:r>
      <w:r w:rsidRPr="004E63AA">
        <w:rPr>
          <w:rFonts w:ascii="Times New Roman" w:hAnsi="Times New Roman"/>
        </w:rPr>
        <w:t>Requer</w:t>
      </w:r>
      <w:proofErr w:type="gramEnd"/>
      <w:r w:rsidRPr="004E63AA">
        <w:rPr>
          <w:rFonts w:ascii="Times New Roman" w:hAnsi="Times New Roman"/>
        </w:rPr>
        <w:t xml:space="preserve"> informações sobre quantos funcionários trabalharam no dia 28/10/2019 (dia do servidor público), e quanto receberão pelo feriado trabalhado.</w:t>
      </w:r>
    </w:p>
    <w:p w:rsidR="003D4CD8" w:rsidRPr="004E63AA" w:rsidRDefault="003D4CD8" w:rsidP="003D4CD8">
      <w:pPr>
        <w:pStyle w:val="SemEspaamento"/>
        <w:jc w:val="both"/>
        <w:rPr>
          <w:rFonts w:ascii="Times New Roman" w:hAnsi="Times New Roman"/>
        </w:rPr>
      </w:pPr>
      <w:proofErr w:type="gramStart"/>
      <w:r w:rsidRPr="004E63AA">
        <w:rPr>
          <w:rFonts w:ascii="Times New Roman" w:hAnsi="Times New Roman"/>
        </w:rPr>
        <w:t>Autor(</w:t>
      </w:r>
      <w:proofErr w:type="gramEnd"/>
      <w:r w:rsidRPr="004E63AA">
        <w:rPr>
          <w:rFonts w:ascii="Times New Roman" w:hAnsi="Times New Roman"/>
        </w:rPr>
        <w:t>a): André Prado</w:t>
      </w:r>
    </w:p>
    <w:p w:rsidR="003D4CD8" w:rsidRPr="004E63AA" w:rsidRDefault="003D4CD8" w:rsidP="003D4CD8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</w:rPr>
        <w:t>Única Votação</w:t>
      </w:r>
    </w:p>
    <w:p w:rsidR="003D4CD8" w:rsidRDefault="003D4CD8" w:rsidP="004E63AA">
      <w:pPr>
        <w:pStyle w:val="SemEspaamento"/>
        <w:jc w:val="both"/>
        <w:rPr>
          <w:rFonts w:ascii="Times New Roman" w:hAnsi="Times New Roman"/>
        </w:rPr>
      </w:pPr>
    </w:p>
    <w:p w:rsidR="003D4CD8" w:rsidRPr="004E63AA" w:rsidRDefault="003D4CD8" w:rsidP="003D4CD8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  <w:b/>
        </w:rPr>
        <w:t xml:space="preserve">Requerimento Nº 88/2019     </w:t>
      </w:r>
      <w:proofErr w:type="gramStart"/>
      <w:r w:rsidRPr="004E63AA">
        <w:rPr>
          <w:rFonts w:ascii="Times New Roman" w:hAnsi="Times New Roman"/>
          <w:b/>
        </w:rPr>
        <w:t xml:space="preserve">  </w:t>
      </w:r>
      <w:r w:rsidRPr="004E63AA">
        <w:rPr>
          <w:rFonts w:ascii="Times New Roman" w:hAnsi="Times New Roman"/>
        </w:rPr>
        <w:t>Requer</w:t>
      </w:r>
      <w:proofErr w:type="gramEnd"/>
      <w:r w:rsidRPr="004E63AA">
        <w:rPr>
          <w:rFonts w:ascii="Times New Roman" w:hAnsi="Times New Roman"/>
        </w:rPr>
        <w:t xml:space="preserve"> cópia dos projetos semafóricos, planos semafóricos instalados e as memórias de cálculo desses planos, além da ART/RRT do responsável técnico.</w:t>
      </w:r>
    </w:p>
    <w:p w:rsidR="003D4CD8" w:rsidRPr="004E63AA" w:rsidRDefault="003D4CD8" w:rsidP="003D4CD8">
      <w:pPr>
        <w:pStyle w:val="SemEspaamento"/>
        <w:jc w:val="both"/>
        <w:rPr>
          <w:rFonts w:ascii="Times New Roman" w:hAnsi="Times New Roman"/>
        </w:rPr>
      </w:pPr>
      <w:proofErr w:type="gramStart"/>
      <w:r w:rsidRPr="004E63AA">
        <w:rPr>
          <w:rFonts w:ascii="Times New Roman" w:hAnsi="Times New Roman"/>
        </w:rPr>
        <w:t>Autor(</w:t>
      </w:r>
      <w:proofErr w:type="gramEnd"/>
      <w:r w:rsidRPr="004E63AA">
        <w:rPr>
          <w:rFonts w:ascii="Times New Roman" w:hAnsi="Times New Roman"/>
        </w:rPr>
        <w:t>a): André Prado</w:t>
      </w:r>
    </w:p>
    <w:p w:rsidR="003D4CD8" w:rsidRPr="004E63AA" w:rsidRDefault="003D4CD8" w:rsidP="003D4CD8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</w:rPr>
        <w:t>Única Votação</w:t>
      </w:r>
    </w:p>
    <w:p w:rsidR="003D4CD8" w:rsidRDefault="003D4CD8" w:rsidP="004E63AA">
      <w:pPr>
        <w:pStyle w:val="SemEspaamento"/>
        <w:jc w:val="both"/>
        <w:rPr>
          <w:rFonts w:ascii="Times New Roman" w:hAnsi="Times New Roman"/>
        </w:rPr>
      </w:pPr>
    </w:p>
    <w:p w:rsidR="003D4CD8" w:rsidRPr="004E63AA" w:rsidRDefault="003D4CD8" w:rsidP="003D4CD8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  <w:b/>
        </w:rPr>
        <w:t xml:space="preserve">Requerimento Nº 89/2019     </w:t>
      </w:r>
      <w:proofErr w:type="gramStart"/>
      <w:r w:rsidRPr="004E63AA">
        <w:rPr>
          <w:rFonts w:ascii="Times New Roman" w:hAnsi="Times New Roman"/>
          <w:b/>
        </w:rPr>
        <w:t xml:space="preserve">  </w:t>
      </w:r>
      <w:r w:rsidRPr="004E63AA">
        <w:rPr>
          <w:rFonts w:ascii="Times New Roman" w:hAnsi="Times New Roman"/>
        </w:rPr>
        <w:t>Requer</w:t>
      </w:r>
      <w:proofErr w:type="gramEnd"/>
      <w:r w:rsidRPr="004E63AA">
        <w:rPr>
          <w:rFonts w:ascii="Times New Roman" w:hAnsi="Times New Roman"/>
        </w:rPr>
        <w:t xml:space="preserve"> as seguintes informações sobre a obra a ser realizada no Parque Natural Municipal Professor Fernando </w:t>
      </w:r>
      <w:proofErr w:type="spellStart"/>
      <w:r w:rsidRPr="004E63AA">
        <w:rPr>
          <w:rFonts w:ascii="Times New Roman" w:hAnsi="Times New Roman"/>
        </w:rPr>
        <w:t>Bonillo</w:t>
      </w:r>
      <w:proofErr w:type="spellEnd"/>
      <w:r w:rsidRPr="004E63AA">
        <w:rPr>
          <w:rFonts w:ascii="Times New Roman" w:hAnsi="Times New Roman"/>
        </w:rPr>
        <w:t xml:space="preserve"> (Horto florestal): cópia do projeto; quanto vai ficar; quem irá executá-lo; e quanto tempo levará para sua conclusão.</w:t>
      </w:r>
    </w:p>
    <w:p w:rsidR="003D4CD8" w:rsidRPr="004E63AA" w:rsidRDefault="003D4CD8" w:rsidP="003D4CD8">
      <w:pPr>
        <w:pStyle w:val="SemEspaamento"/>
        <w:jc w:val="both"/>
        <w:rPr>
          <w:rFonts w:ascii="Times New Roman" w:hAnsi="Times New Roman"/>
        </w:rPr>
      </w:pPr>
      <w:proofErr w:type="gramStart"/>
      <w:r w:rsidRPr="004E63AA">
        <w:rPr>
          <w:rFonts w:ascii="Times New Roman" w:hAnsi="Times New Roman"/>
        </w:rPr>
        <w:t>Autor(</w:t>
      </w:r>
      <w:proofErr w:type="gramEnd"/>
      <w:r w:rsidRPr="004E63AA">
        <w:rPr>
          <w:rFonts w:ascii="Times New Roman" w:hAnsi="Times New Roman"/>
        </w:rPr>
        <w:t>a): André Prado</w:t>
      </w:r>
    </w:p>
    <w:p w:rsidR="003D4CD8" w:rsidRPr="004E63AA" w:rsidRDefault="003D4CD8" w:rsidP="003D4CD8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</w:rPr>
        <w:t>Única Votação</w:t>
      </w:r>
    </w:p>
    <w:p w:rsidR="003D4CD8" w:rsidRDefault="003D4CD8" w:rsidP="004E63AA">
      <w:pPr>
        <w:pStyle w:val="SemEspaamento"/>
        <w:jc w:val="both"/>
        <w:rPr>
          <w:rFonts w:ascii="Times New Roman" w:hAnsi="Times New Roman"/>
        </w:rPr>
      </w:pPr>
    </w:p>
    <w:p w:rsidR="003D4CD8" w:rsidRPr="004E63AA" w:rsidRDefault="003D4CD8" w:rsidP="003D4CD8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  <w:b/>
        </w:rPr>
        <w:t xml:space="preserve">Requerimento Nº 90/2019       </w:t>
      </w:r>
      <w:r w:rsidRPr="004E63AA">
        <w:rPr>
          <w:rFonts w:ascii="Times New Roman" w:hAnsi="Times New Roman"/>
        </w:rPr>
        <w:t>Requer informações sobre o valor arrecadado, até o momento, com o funcionamento do estacionamento rotativo pago (“Zona Azul”), bem como a respectiva quantia repassada ao Município.</w:t>
      </w:r>
    </w:p>
    <w:p w:rsidR="003D4CD8" w:rsidRPr="004E63AA" w:rsidRDefault="003D4CD8" w:rsidP="003D4CD8">
      <w:pPr>
        <w:pStyle w:val="SemEspaamento"/>
        <w:jc w:val="both"/>
        <w:rPr>
          <w:rFonts w:ascii="Times New Roman" w:hAnsi="Times New Roman"/>
        </w:rPr>
      </w:pPr>
      <w:proofErr w:type="gramStart"/>
      <w:r w:rsidRPr="004E63AA">
        <w:rPr>
          <w:rFonts w:ascii="Times New Roman" w:hAnsi="Times New Roman"/>
        </w:rPr>
        <w:t>Autor(</w:t>
      </w:r>
      <w:proofErr w:type="gramEnd"/>
      <w:r w:rsidRPr="004E63AA">
        <w:rPr>
          <w:rFonts w:ascii="Times New Roman" w:hAnsi="Times New Roman"/>
        </w:rPr>
        <w:t>a): Dr. Edson</w:t>
      </w:r>
    </w:p>
    <w:p w:rsidR="003D4CD8" w:rsidRPr="004E63AA" w:rsidRDefault="003D4CD8" w:rsidP="003D4CD8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</w:rPr>
        <w:t>Única Votação</w:t>
      </w:r>
    </w:p>
    <w:p w:rsidR="003D4CD8" w:rsidRDefault="003D4CD8" w:rsidP="003D4CD8">
      <w:pPr>
        <w:pStyle w:val="SemEspaamento"/>
        <w:jc w:val="both"/>
        <w:rPr>
          <w:rFonts w:ascii="Times New Roman" w:hAnsi="Times New Roman"/>
        </w:rPr>
      </w:pPr>
    </w:p>
    <w:p w:rsidR="003D4CD8" w:rsidRPr="004E63AA" w:rsidRDefault="003D4CD8" w:rsidP="003D4CD8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  <w:b/>
        </w:rPr>
        <w:t xml:space="preserve">Requerimento Nº 91/2019     </w:t>
      </w:r>
      <w:proofErr w:type="gramStart"/>
      <w:r w:rsidRPr="004E63AA">
        <w:rPr>
          <w:rFonts w:ascii="Times New Roman" w:hAnsi="Times New Roman"/>
          <w:b/>
        </w:rPr>
        <w:t xml:space="preserve">  </w:t>
      </w:r>
      <w:r w:rsidRPr="004E63AA">
        <w:rPr>
          <w:rFonts w:ascii="Times New Roman" w:hAnsi="Times New Roman"/>
        </w:rPr>
        <w:t>Requer</w:t>
      </w:r>
      <w:proofErr w:type="gramEnd"/>
      <w:r w:rsidRPr="004E63AA">
        <w:rPr>
          <w:rFonts w:ascii="Times New Roman" w:hAnsi="Times New Roman"/>
        </w:rPr>
        <w:t xml:space="preserve"> ao Poder Executivo informações quanto ao cumprimento da Recomendação Ministerial nº 002, de 16 de agosto de 2019, expedida nos autos do Inquérito Civil n° MPMG 0525.19.000222-6, e, em caso negativo, explicitar quais as razões para o não cumprimento.</w:t>
      </w:r>
    </w:p>
    <w:p w:rsidR="003D4CD8" w:rsidRPr="004E63AA" w:rsidRDefault="003D4CD8" w:rsidP="003D4CD8">
      <w:pPr>
        <w:pStyle w:val="SemEspaamento"/>
        <w:jc w:val="both"/>
        <w:rPr>
          <w:rFonts w:ascii="Times New Roman" w:hAnsi="Times New Roman"/>
        </w:rPr>
      </w:pPr>
      <w:proofErr w:type="gramStart"/>
      <w:r w:rsidRPr="004E63AA">
        <w:rPr>
          <w:rFonts w:ascii="Times New Roman" w:hAnsi="Times New Roman"/>
        </w:rPr>
        <w:t>Autor(</w:t>
      </w:r>
      <w:proofErr w:type="gramEnd"/>
      <w:r w:rsidRPr="004E63AA">
        <w:rPr>
          <w:rFonts w:ascii="Times New Roman" w:hAnsi="Times New Roman"/>
        </w:rPr>
        <w:t>a): Dr. Edson</w:t>
      </w:r>
    </w:p>
    <w:p w:rsidR="003D4CD8" w:rsidRPr="004E63AA" w:rsidRDefault="003D4CD8" w:rsidP="003D4CD8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</w:rPr>
        <w:t>Única Votação</w:t>
      </w:r>
    </w:p>
    <w:p w:rsidR="003D4CD8" w:rsidRPr="004E63AA" w:rsidRDefault="003D4CD8" w:rsidP="004E63AA">
      <w:pPr>
        <w:pStyle w:val="SemEspaamento"/>
        <w:jc w:val="both"/>
        <w:rPr>
          <w:rFonts w:ascii="Times New Roman" w:hAnsi="Times New Roman"/>
        </w:rPr>
      </w:pP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  <w:b/>
        </w:rPr>
        <w:t xml:space="preserve">Requerimento Nº 92/2019     </w:t>
      </w:r>
      <w:proofErr w:type="gramStart"/>
      <w:r w:rsidRPr="004E63AA">
        <w:rPr>
          <w:rFonts w:ascii="Times New Roman" w:hAnsi="Times New Roman"/>
          <w:b/>
        </w:rPr>
        <w:t xml:space="preserve">  </w:t>
      </w:r>
      <w:r w:rsidRPr="004E63AA">
        <w:rPr>
          <w:rFonts w:ascii="Times New Roman" w:hAnsi="Times New Roman"/>
        </w:rPr>
        <w:t>Requer</w:t>
      </w:r>
      <w:proofErr w:type="gramEnd"/>
      <w:r w:rsidRPr="004E63AA">
        <w:rPr>
          <w:rFonts w:ascii="Times New Roman" w:hAnsi="Times New Roman"/>
        </w:rPr>
        <w:t xml:space="preserve"> ao Poder Executivo informações referentes aos serviços de asfaltamento realizados </w:t>
      </w:r>
      <w:r w:rsidRPr="004E63AA">
        <w:rPr>
          <w:rFonts w:ascii="Times New Roman" w:hAnsi="Times New Roman"/>
        </w:rPr>
        <w:t>no Município desde o ano de 2017.</w:t>
      </w: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proofErr w:type="gramStart"/>
      <w:r w:rsidRPr="004E63AA">
        <w:rPr>
          <w:rFonts w:ascii="Times New Roman" w:hAnsi="Times New Roman"/>
        </w:rPr>
        <w:t>Autor(</w:t>
      </w:r>
      <w:proofErr w:type="gramEnd"/>
      <w:r w:rsidRPr="004E63AA">
        <w:rPr>
          <w:rFonts w:ascii="Times New Roman" w:hAnsi="Times New Roman"/>
        </w:rPr>
        <w:t>a): Dr. Edson</w:t>
      </w: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</w:rPr>
        <w:t>Única Votação</w:t>
      </w:r>
    </w:p>
    <w:p w:rsidR="003066BD" w:rsidRPr="004E63AA" w:rsidRDefault="003066BD" w:rsidP="004E63AA">
      <w:pPr>
        <w:pStyle w:val="SemEspaamento"/>
        <w:jc w:val="both"/>
        <w:rPr>
          <w:rFonts w:ascii="Times New Roman" w:hAnsi="Times New Roman"/>
        </w:rPr>
      </w:pPr>
    </w:p>
    <w:p w:rsidR="003066BD" w:rsidRPr="004E63AA" w:rsidRDefault="003D4CD8" w:rsidP="004E63AA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bookmarkStart w:id="0" w:name="_GoBack"/>
      <w:bookmarkEnd w:id="0"/>
      <w:r w:rsidR="004C5552" w:rsidRPr="004E63AA">
        <w:rPr>
          <w:rFonts w:ascii="Times New Roman" w:hAnsi="Times New Roman"/>
        </w:rPr>
        <w:t xml:space="preserve"> encaminhado pelo Ver. Bruno Dias solicitando a reserva do Plenário para a realização de audiência</w:t>
      </w:r>
      <w:r w:rsidR="004C5552" w:rsidRPr="004E63AA">
        <w:rPr>
          <w:rFonts w:ascii="Times New Roman" w:hAnsi="Times New Roman"/>
        </w:rPr>
        <w:t xml:space="preserve"> pública para discussão acerca do Plano Diretor, no dia 11/12/2019, às 19h.</w:t>
      </w:r>
    </w:p>
    <w:p w:rsidR="003066BD" w:rsidRPr="004E63AA" w:rsidRDefault="004C5552" w:rsidP="004E63AA">
      <w:pPr>
        <w:pStyle w:val="SemEspaamento"/>
        <w:jc w:val="both"/>
        <w:rPr>
          <w:rFonts w:ascii="Times New Roman" w:hAnsi="Times New Roman"/>
        </w:rPr>
      </w:pPr>
      <w:proofErr w:type="gramStart"/>
      <w:r w:rsidRPr="004E63AA">
        <w:rPr>
          <w:rFonts w:ascii="Times New Roman" w:hAnsi="Times New Roman"/>
        </w:rPr>
        <w:t>Autor(</w:t>
      </w:r>
      <w:proofErr w:type="gramEnd"/>
      <w:r w:rsidRPr="004E63AA">
        <w:rPr>
          <w:rFonts w:ascii="Times New Roman" w:hAnsi="Times New Roman"/>
        </w:rPr>
        <w:t>a): Bruno Dias</w:t>
      </w:r>
    </w:p>
    <w:p w:rsidR="003066BD" w:rsidRPr="004E63AA" w:rsidRDefault="004C5552" w:rsidP="004E63AA">
      <w:pPr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</w:rPr>
        <w:t>Única Votação</w:t>
      </w:r>
    </w:p>
    <w:p w:rsidR="003066BD" w:rsidRPr="004E63AA" w:rsidRDefault="003066BD" w:rsidP="004E63AA">
      <w:pPr>
        <w:jc w:val="both"/>
        <w:rPr>
          <w:rFonts w:ascii="Times New Roman" w:hAnsi="Times New Roman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552" w:rsidRDefault="004C5552" w:rsidP="00D30C58">
      <w:pPr>
        <w:spacing w:after="0" w:line="240" w:lineRule="auto"/>
      </w:pPr>
      <w:r>
        <w:separator/>
      </w:r>
    </w:p>
  </w:endnote>
  <w:endnote w:type="continuationSeparator" w:id="0">
    <w:p w:rsidR="004C5552" w:rsidRDefault="004C555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4C555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552" w:rsidRDefault="004C5552" w:rsidP="00D30C58">
      <w:pPr>
        <w:spacing w:after="0" w:line="240" w:lineRule="auto"/>
      </w:pPr>
      <w:r>
        <w:separator/>
      </w:r>
    </w:p>
  </w:footnote>
  <w:footnote w:type="continuationSeparator" w:id="0">
    <w:p w:rsidR="004C5552" w:rsidRDefault="004C555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6BD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4CD8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552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63AA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31D9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95E711-EDA8-4BB9-AFA5-2AAF3A3B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2018-01-17T16:02:00Z</cp:lastPrinted>
  <dcterms:created xsi:type="dcterms:W3CDTF">2019-01-09T19:36:00Z</dcterms:created>
  <dcterms:modified xsi:type="dcterms:W3CDTF">2019-11-25T20:03:00Z</dcterms:modified>
</cp:coreProperties>
</file>