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colocada fresa asfáltica nas Professor Geraldo Camargo, no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que, nos dias de chuva, a referida rua tem sido tomada por muitas poças d'água, lama e barro. O que causa muitos transtornos já que o trecho é bastante utilizado por pedestres e veículos (carros, motos e caminhões), conforme demonstrado na imagem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