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2395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realização de operação tampa buracos, limpeza, recolhimento de lixo e melhoramentos na Rua principal do Bairro Belo Horizonte.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devido às cobranças dos moradores, que relataram a este vereador sobre a necessidade de uma intervenção da prefeitura para que seja sanado os problemas de buracos na via, lixo acumulando e, também realize melhoramentos na via citada, para proporcionar melhor qualidade de vida para os moradores, transeuntes, pedestres e usuários do Bairro Belo Horizonte.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19 de novembro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19 de novembro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