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realizado a manutenção de bloquetes da Rua Maria da Fé, nas proximidades do nº 137,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chuvas desses últimos dias destruiu todo bloquete instalado na referida via, por isso, faz-se necessária uma manutenção, visando melhorar as condições de tráfego, contribuindo com a melhor qualidade de locomoção das pessoas e veículos que transitam por essa via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