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uma operação tapa-buracos desde o inicio da Rua José Paulino Domingues e em toda sua extensão,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vereador, devido aos transtornos causados pela falta de manutenção da Rua citada, que vem gerando inúmeros transtornos aos moradores do Bairro Monte Azul.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