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A1F" w:rsidRPr="00321A1F" w:rsidRDefault="00321A1F" w:rsidP="00321A1F">
      <w:pPr>
        <w:spacing w:after="0" w:line="240" w:lineRule="auto"/>
        <w:ind w:left="2124" w:right="1134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321A1F">
        <w:rPr>
          <w:rFonts w:ascii="Times New Roman" w:hAnsi="Times New Roman" w:cs="Times New Roman"/>
          <w:color w:val="000000"/>
          <w:sz w:val="24"/>
          <w:szCs w:val="24"/>
        </w:rPr>
        <w:t xml:space="preserve">Pouso Alegre, </w:t>
      </w:r>
      <w:r w:rsidR="004041B8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="00331F1B">
        <w:rPr>
          <w:rFonts w:ascii="Times New Roman" w:hAnsi="Times New Roman" w:cs="Times New Roman"/>
          <w:color w:val="000000"/>
          <w:sz w:val="24"/>
          <w:szCs w:val="24"/>
        </w:rPr>
        <w:t xml:space="preserve"> de</w:t>
      </w:r>
      <w:r w:rsidR="004041B8">
        <w:rPr>
          <w:rFonts w:ascii="Times New Roman" w:hAnsi="Times New Roman" w:cs="Times New Roman"/>
          <w:color w:val="000000"/>
          <w:sz w:val="24"/>
          <w:szCs w:val="24"/>
        </w:rPr>
        <w:t xml:space="preserve"> novembro</w:t>
      </w:r>
      <w:r w:rsidRPr="00321A1F">
        <w:rPr>
          <w:rFonts w:ascii="Times New Roman" w:hAnsi="Times New Roman" w:cs="Times New Roman"/>
          <w:color w:val="000000"/>
          <w:sz w:val="24"/>
          <w:szCs w:val="24"/>
        </w:rPr>
        <w:t xml:space="preserve"> de 201</w:t>
      </w:r>
      <w:r w:rsidR="004041B8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321A1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21A1F" w:rsidRDefault="00321A1F" w:rsidP="00321A1F">
      <w:pPr>
        <w:spacing w:after="0" w:line="240" w:lineRule="auto"/>
        <w:ind w:left="2835" w:right="1134"/>
        <w:rPr>
          <w:rFonts w:ascii="Times New Roman" w:hAnsi="Times New Roman" w:cs="Times New Roman"/>
          <w:color w:val="000000"/>
          <w:sz w:val="24"/>
          <w:szCs w:val="24"/>
        </w:rPr>
      </w:pPr>
    </w:p>
    <w:p w:rsidR="00321A1F" w:rsidRPr="00331F1B" w:rsidRDefault="00321A1F" w:rsidP="00321A1F">
      <w:pPr>
        <w:spacing w:after="0" w:line="240" w:lineRule="auto"/>
        <w:ind w:left="2835"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1A1F" w:rsidRPr="004041B8" w:rsidRDefault="00321A1F" w:rsidP="00321A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41B8">
        <w:rPr>
          <w:rFonts w:ascii="Times New Roman" w:hAnsi="Times New Roman" w:cs="Times New Roman"/>
          <w:color w:val="000000"/>
          <w:sz w:val="24"/>
          <w:szCs w:val="24"/>
        </w:rPr>
        <w:t xml:space="preserve">Ofício </w:t>
      </w:r>
      <w:proofErr w:type="gramStart"/>
      <w:r w:rsidR="004041B8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041B8">
        <w:rPr>
          <w:rFonts w:ascii="Times New Roman" w:hAnsi="Times New Roman" w:cs="Times New Roman"/>
          <w:color w:val="000000"/>
          <w:sz w:val="24"/>
          <w:szCs w:val="24"/>
        </w:rPr>
        <w:t xml:space="preserve">º </w:t>
      </w:r>
      <w:r w:rsidR="00A26873">
        <w:rPr>
          <w:rFonts w:ascii="Times New Roman" w:hAnsi="Times New Roman" w:cs="Times New Roman"/>
          <w:color w:val="000000"/>
          <w:sz w:val="24"/>
          <w:szCs w:val="24"/>
        </w:rPr>
        <w:t xml:space="preserve"> 406</w:t>
      </w:r>
      <w:proofErr w:type="gramEnd"/>
      <w:r w:rsidR="00A26873">
        <w:rPr>
          <w:rFonts w:ascii="Times New Roman" w:hAnsi="Times New Roman" w:cs="Times New Roman"/>
          <w:color w:val="000000"/>
          <w:sz w:val="24"/>
          <w:szCs w:val="24"/>
        </w:rPr>
        <w:t>/19</w:t>
      </w:r>
    </w:p>
    <w:p w:rsidR="00321A1F" w:rsidRPr="00321A1F" w:rsidRDefault="00321A1F" w:rsidP="00321A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21A1F" w:rsidRDefault="004041B8" w:rsidP="004041B8">
      <w:pPr>
        <w:spacing w:after="0" w:line="240" w:lineRule="auto"/>
        <w:ind w:left="710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1A1F" w:rsidRPr="004041B8">
        <w:rPr>
          <w:rFonts w:ascii="Times New Roman" w:hAnsi="Times New Roman" w:cs="Times New Roman"/>
          <w:color w:val="000000"/>
          <w:sz w:val="24"/>
          <w:szCs w:val="24"/>
        </w:rPr>
        <w:t>Prezados Senhores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Vereadores</w:t>
      </w:r>
      <w:r w:rsidR="00321A1F" w:rsidRPr="004041B8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041B8" w:rsidRPr="004041B8" w:rsidRDefault="004041B8" w:rsidP="004041B8">
      <w:pPr>
        <w:spacing w:after="0" w:line="240" w:lineRule="auto"/>
        <w:ind w:left="710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321A1F" w:rsidRDefault="00AD0BCA" w:rsidP="00321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BCA">
        <w:rPr>
          <w:rFonts w:ascii="Times New Roman" w:hAnsi="Times New Roman" w:cs="Times New Roman"/>
          <w:sz w:val="24"/>
          <w:szCs w:val="24"/>
        </w:rPr>
        <w:tab/>
      </w:r>
    </w:p>
    <w:p w:rsidR="004041B8" w:rsidRDefault="004041B8" w:rsidP="004041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Comunicamos que </w:t>
      </w:r>
      <w:r w:rsidRPr="00642E94">
        <w:rPr>
          <w:rFonts w:ascii="Times New Roman" w:hAnsi="Times New Roman" w:cs="Times New Roman"/>
          <w:b/>
          <w:i/>
          <w:sz w:val="24"/>
          <w:szCs w:val="24"/>
        </w:rPr>
        <w:t>não há mais datas para agendamentos de homenagens,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05D0">
        <w:rPr>
          <w:rFonts w:ascii="Times New Roman" w:hAnsi="Times New Roman" w:cs="Times New Roman"/>
          <w:sz w:val="24"/>
          <w:szCs w:val="24"/>
        </w:rPr>
        <w:t>tendo em vista</w:t>
      </w:r>
      <w:r>
        <w:rPr>
          <w:rFonts w:ascii="Times New Roman" w:hAnsi="Times New Roman" w:cs="Times New Roman"/>
          <w:sz w:val="24"/>
          <w:szCs w:val="24"/>
        </w:rPr>
        <w:t xml:space="preserve"> já estarmos entrando no mês de novembro de 2019</w:t>
      </w:r>
      <w:r w:rsidR="00EC05D0">
        <w:rPr>
          <w:rFonts w:ascii="Times New Roman" w:hAnsi="Times New Roman" w:cs="Times New Roman"/>
          <w:sz w:val="24"/>
          <w:szCs w:val="24"/>
        </w:rPr>
        <w:t xml:space="preserve"> e, </w:t>
      </w:r>
      <w:r>
        <w:rPr>
          <w:rFonts w:ascii="Times New Roman" w:hAnsi="Times New Roman" w:cs="Times New Roman"/>
          <w:sz w:val="24"/>
          <w:szCs w:val="24"/>
        </w:rPr>
        <w:t>c</w:t>
      </w:r>
      <w:r w:rsidR="00331F1B">
        <w:rPr>
          <w:rFonts w:ascii="Times New Roman" w:hAnsi="Times New Roman" w:cs="Times New Roman"/>
          <w:sz w:val="24"/>
          <w:szCs w:val="24"/>
        </w:rPr>
        <w:t>onsiderando</w:t>
      </w:r>
      <w:r w:rsidR="00217983" w:rsidRPr="00AD0B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Portaria nº 111/2019, que prevê o </w:t>
      </w:r>
      <w:r w:rsidR="00EC05D0">
        <w:rPr>
          <w:rFonts w:ascii="Times New Roman" w:hAnsi="Times New Roman" w:cs="Times New Roman"/>
          <w:sz w:val="24"/>
          <w:szCs w:val="24"/>
        </w:rPr>
        <w:t>intervalo</w:t>
      </w:r>
      <w:r>
        <w:rPr>
          <w:rFonts w:ascii="Times New Roman" w:hAnsi="Times New Roman" w:cs="Times New Roman"/>
          <w:sz w:val="24"/>
          <w:szCs w:val="24"/>
        </w:rPr>
        <w:t xml:space="preserve"> de uma sessão entre </w:t>
      </w:r>
      <w:r w:rsidR="00EC05D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 homenagens, e que a última Sessão Ordinária será em 10 de dezembro de 2019.</w:t>
      </w:r>
    </w:p>
    <w:p w:rsidR="004041B8" w:rsidRDefault="004041B8" w:rsidP="00331F1B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Pelo exposto acima, pedimos a compreensão de todos os </w:t>
      </w:r>
      <w:r w:rsidR="00B7756C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ereadores, para que não mais protocolem este tipo de solicitação, e aguardem o início do próximo ano para tal procedimento.</w:t>
      </w:r>
    </w:p>
    <w:p w:rsidR="00321A1F" w:rsidRDefault="004041B8" w:rsidP="004041B8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Segue em anexo o agendamento das homenagens já protocoladas e agendadas para este ano.</w:t>
      </w:r>
    </w:p>
    <w:p w:rsidR="00321A1F" w:rsidRDefault="004041B8" w:rsidP="004041B8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21A1F" w:rsidRPr="00321A1F">
        <w:rPr>
          <w:rFonts w:ascii="Times New Roman" w:hAnsi="Times New Roman" w:cs="Times New Roman"/>
          <w:sz w:val="24"/>
          <w:szCs w:val="24"/>
        </w:rPr>
        <w:t xml:space="preserve">Limitando-me ao exposto, valho-me do ensejo para </w:t>
      </w:r>
      <w:r>
        <w:rPr>
          <w:rFonts w:ascii="Times New Roman" w:hAnsi="Times New Roman" w:cs="Times New Roman"/>
          <w:sz w:val="24"/>
          <w:szCs w:val="24"/>
        </w:rPr>
        <w:t>solicitar a compreensão de todos</w:t>
      </w:r>
      <w:r w:rsidR="00EC05D0">
        <w:rPr>
          <w:rFonts w:ascii="Times New Roman" w:hAnsi="Times New Roman" w:cs="Times New Roman"/>
          <w:sz w:val="24"/>
          <w:szCs w:val="24"/>
        </w:rPr>
        <w:t xml:space="preserve"> os Vereadores e assessores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="00321A1F" w:rsidRPr="00321A1F">
        <w:rPr>
          <w:rFonts w:ascii="Times New Roman" w:hAnsi="Times New Roman" w:cs="Times New Roman"/>
          <w:sz w:val="24"/>
          <w:szCs w:val="24"/>
        </w:rPr>
        <w:t>renovar os mais elevados protestos de apreço e consideração, subscrevendo-me.</w:t>
      </w:r>
    </w:p>
    <w:p w:rsidR="00321A1F" w:rsidRDefault="00321A1F" w:rsidP="00331F1B">
      <w:pPr>
        <w:spacing w:after="0" w:line="276" w:lineRule="auto"/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321A1F" w:rsidRDefault="00321A1F" w:rsidP="00321A1F">
      <w:pPr>
        <w:spacing w:after="0" w:line="240" w:lineRule="auto"/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321A1F" w:rsidRPr="00321A1F" w:rsidRDefault="004041B8" w:rsidP="00321A1F">
      <w:pPr>
        <w:spacing w:after="0" w:line="240" w:lineRule="auto"/>
        <w:ind w:right="-1" w:firstLine="28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Cordialmente, </w:t>
      </w:r>
    </w:p>
    <w:p w:rsidR="00321A1F" w:rsidRDefault="00321A1F" w:rsidP="00321A1F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321A1F" w:rsidRDefault="00321A1F" w:rsidP="00321A1F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4C5229" w:rsidRDefault="004C5229" w:rsidP="00321A1F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4C5229" w:rsidRDefault="004C5229" w:rsidP="00321A1F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4C5229" w:rsidRDefault="004041B8" w:rsidP="004041B8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OLIVEIRA ALTAIR AMARAL</w:t>
      </w:r>
    </w:p>
    <w:p w:rsidR="004041B8" w:rsidRDefault="004041B8" w:rsidP="004041B8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Presidente</w:t>
      </w:r>
    </w:p>
    <w:p w:rsidR="004041B8" w:rsidRDefault="004041B8" w:rsidP="004041B8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4041B8" w:rsidRDefault="004041B8" w:rsidP="004041B8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4041B8" w:rsidRDefault="004041B8" w:rsidP="004041B8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4041B8" w:rsidRDefault="004041B8" w:rsidP="004041B8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B7756C" w:rsidRDefault="00B7756C" w:rsidP="004041B8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B7756C" w:rsidRDefault="00B7756C" w:rsidP="004041B8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4041B8" w:rsidRDefault="004041B8" w:rsidP="004041B8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Aos</w:t>
      </w:r>
    </w:p>
    <w:p w:rsidR="00B7756C" w:rsidRDefault="004041B8" w:rsidP="004041B8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Vereadores</w:t>
      </w:r>
    </w:p>
    <w:p w:rsidR="004041B8" w:rsidRDefault="00B7756C" w:rsidP="004041B8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Assessores de Gabinete Parlamentar</w:t>
      </w:r>
      <w:bookmarkStart w:id="0" w:name="_GoBack"/>
      <w:bookmarkEnd w:id="0"/>
      <w:r w:rsidR="004041B8">
        <w:rPr>
          <w:rFonts w:ascii="Times New Roman" w:hAnsi="Times New Roman" w:cs="Times New Roman"/>
          <w:color w:val="000000"/>
          <w:sz w:val="24"/>
          <w:szCs w:val="24"/>
        </w:rPr>
        <w:tab/>
      </w:r>
    </w:p>
    <w:sectPr w:rsidR="004041B8" w:rsidSect="003F2117">
      <w:headerReference w:type="default" r:id="rId7"/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A37" w:rsidRDefault="00B54A37" w:rsidP="00321A1F">
      <w:pPr>
        <w:spacing w:after="0" w:line="240" w:lineRule="auto"/>
      </w:pPr>
      <w:r>
        <w:separator/>
      </w:r>
    </w:p>
  </w:endnote>
  <w:endnote w:type="continuationSeparator" w:id="0">
    <w:p w:rsidR="00B54A37" w:rsidRDefault="00B54A37" w:rsidP="00321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A37" w:rsidRDefault="00B54A37" w:rsidP="00321A1F">
      <w:pPr>
        <w:spacing w:after="0" w:line="240" w:lineRule="auto"/>
      </w:pPr>
      <w:r>
        <w:separator/>
      </w:r>
    </w:p>
  </w:footnote>
  <w:footnote w:type="continuationSeparator" w:id="0">
    <w:p w:rsidR="00B54A37" w:rsidRDefault="00B54A37" w:rsidP="00321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A1F" w:rsidRDefault="00394AF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936625</wp:posOffset>
              </wp:positionH>
              <wp:positionV relativeFrom="paragraph">
                <wp:posOffset>-154305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21A1F" w:rsidRPr="00567341" w:rsidRDefault="00321A1F" w:rsidP="00321A1F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3.75pt;margin-top:-12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" strokecolor="white">
              <v:textbox>
                <w:txbxContent>
                  <w:p w:rsidR="00321A1F" w:rsidRPr="00567341" w:rsidRDefault="00321A1F" w:rsidP="00321A1F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53E22"/>
    <w:multiLevelType w:val="hybridMultilevel"/>
    <w:tmpl w:val="DEEA3D2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8F7AA4"/>
    <w:multiLevelType w:val="hybridMultilevel"/>
    <w:tmpl w:val="4DC02FB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CA"/>
    <w:rsid w:val="00217983"/>
    <w:rsid w:val="00287F82"/>
    <w:rsid w:val="002D279C"/>
    <w:rsid w:val="002E7C31"/>
    <w:rsid w:val="00321A1F"/>
    <w:rsid w:val="00331F1B"/>
    <w:rsid w:val="00394AFA"/>
    <w:rsid w:val="003F2117"/>
    <w:rsid w:val="004041B8"/>
    <w:rsid w:val="004C5229"/>
    <w:rsid w:val="005522DE"/>
    <w:rsid w:val="00642E94"/>
    <w:rsid w:val="006A32A0"/>
    <w:rsid w:val="007520C7"/>
    <w:rsid w:val="008C5128"/>
    <w:rsid w:val="00A26873"/>
    <w:rsid w:val="00AD0BCA"/>
    <w:rsid w:val="00AE58AD"/>
    <w:rsid w:val="00B54A37"/>
    <w:rsid w:val="00B7756C"/>
    <w:rsid w:val="00DD0F75"/>
    <w:rsid w:val="00EC05D0"/>
    <w:rsid w:val="00EE7867"/>
    <w:rsid w:val="00F11702"/>
    <w:rsid w:val="00F36F15"/>
    <w:rsid w:val="00F6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185AA9-3D48-4E74-BCE7-589BA50C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F75"/>
  </w:style>
  <w:style w:type="paragraph" w:styleId="Ttulo1">
    <w:name w:val="heading 1"/>
    <w:basedOn w:val="Normal"/>
    <w:next w:val="Normal"/>
    <w:link w:val="Ttulo1Char"/>
    <w:qFormat/>
    <w:rsid w:val="00321A1F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321A1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D0BC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2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20C7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321A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1A1F"/>
  </w:style>
  <w:style w:type="paragraph" w:styleId="Rodap">
    <w:name w:val="footer"/>
    <w:basedOn w:val="Normal"/>
    <w:link w:val="RodapChar"/>
    <w:uiPriority w:val="99"/>
    <w:unhideWhenUsed/>
    <w:rsid w:val="00321A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1A1F"/>
  </w:style>
  <w:style w:type="character" w:customStyle="1" w:styleId="Ttulo1Char">
    <w:name w:val="Título 1 Char"/>
    <w:basedOn w:val="Fontepargpadro"/>
    <w:link w:val="Ttulo1"/>
    <w:rsid w:val="00321A1F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21A1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Fontepargpadro"/>
    <w:rsid w:val="00321A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Reserva 01</cp:lastModifiedBy>
  <cp:revision>8</cp:revision>
  <cp:lastPrinted>2016-12-06T19:04:00Z</cp:lastPrinted>
  <dcterms:created xsi:type="dcterms:W3CDTF">2019-10-31T17:59:00Z</dcterms:created>
  <dcterms:modified xsi:type="dcterms:W3CDTF">2019-10-31T18:18:00Z</dcterms:modified>
</cp:coreProperties>
</file>